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DC" w:rsidRPr="003C71F8" w:rsidRDefault="00324152" w:rsidP="003C71F8">
      <w:pPr>
        <w:tabs>
          <w:tab w:val="center" w:pos="5318"/>
          <w:tab w:val="center" w:pos="8045"/>
        </w:tabs>
        <w:spacing w:after="7" w:line="24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874CDC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         </w:t>
      </w:r>
      <w:r w:rsidR="00931DC6" w:rsidRPr="00874CDC">
        <w:rPr>
          <w:rFonts w:ascii="Times New Roman" w:eastAsia="Times New Roman" w:hAnsi="Times New Roman" w:cs="Times New Roman"/>
          <w:sz w:val="28"/>
          <w:lang w:eastAsia="en-US"/>
        </w:rPr>
        <w:t xml:space="preserve">             </w:t>
      </w:r>
      <w:r w:rsidR="003C71F8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                       Утвержден</w:t>
      </w:r>
    </w:p>
    <w:p w:rsidR="00874CDC" w:rsidRDefault="00324152" w:rsidP="003C71F8">
      <w:pPr>
        <w:spacing w:after="5" w:line="259" w:lineRule="auto"/>
        <w:ind w:left="2861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="003C71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</w:t>
      </w:r>
      <w:r w:rsidR="00874CDC" w:rsidRPr="00874C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</w:t>
      </w:r>
      <w:r w:rsidR="003C71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остановлением</w:t>
      </w:r>
      <w:r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Администрации 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</w:t>
      </w:r>
      <w:r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Вашкинского муниципального округа</w:t>
      </w:r>
    </w:p>
    <w:p w:rsidR="00EF1381" w:rsidRPr="00EF1381" w:rsidRDefault="00874CDC" w:rsidP="003C71F8">
      <w:pPr>
        <w:spacing w:after="5" w:line="259" w:lineRule="auto"/>
        <w:ind w:left="286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Вологодской области                      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от _</w:t>
      </w:r>
      <w:r w:rsidR="003C71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21.10.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__2024 года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№__</w:t>
      </w:r>
      <w:r w:rsidR="003C71F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623</w:t>
      </w:r>
      <w:bookmarkStart w:id="0" w:name="_GoBack"/>
      <w:bookmarkEnd w:id="0"/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</w:t>
      </w:r>
      <w:r w:rsidR="00EF1381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</w:t>
      </w:r>
    </w:p>
    <w:p w:rsidR="00175945" w:rsidRDefault="00175945" w:rsidP="00175945">
      <w:pPr>
        <w:pStyle w:val="ConsPlusNormal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</w:pPr>
    </w:p>
    <w:p w:rsidR="00E065D5" w:rsidRDefault="00E065D5" w:rsidP="00175945">
      <w:pPr>
        <w:pStyle w:val="ConsPlusNormal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</w:pPr>
    </w:p>
    <w:p w:rsidR="00057057" w:rsidRDefault="00175945" w:rsidP="001759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  <w:t>А</w:t>
      </w:r>
      <w:r w:rsidR="00BA2D83" w:rsidRPr="007F038D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057057" w:rsidRDefault="00BA2D83" w:rsidP="00BA2D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A2D83" w:rsidRDefault="00057057" w:rsidP="007036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A2D83" w:rsidRPr="007F038D">
        <w:rPr>
          <w:rFonts w:ascii="Times New Roman" w:hAnsi="Times New Roman" w:cs="Times New Roman"/>
          <w:sz w:val="28"/>
          <w:szCs w:val="28"/>
        </w:rPr>
        <w:t>постановке на учет и направлению детей в образовательные организации</w:t>
      </w:r>
      <w:r w:rsidR="00175945" w:rsidRPr="00175945">
        <w:rPr>
          <w:rFonts w:ascii="Times New Roman" w:hAnsi="Times New Roman" w:cs="Times New Roman"/>
          <w:sz w:val="28"/>
          <w:szCs w:val="28"/>
        </w:rPr>
        <w:t xml:space="preserve"> </w:t>
      </w:r>
      <w:r w:rsidR="00175945">
        <w:rPr>
          <w:rFonts w:ascii="Times New Roman" w:hAnsi="Times New Roman" w:cs="Times New Roman"/>
          <w:sz w:val="28"/>
          <w:szCs w:val="28"/>
        </w:rPr>
        <w:t xml:space="preserve">Вашкинского муниципального </w:t>
      </w:r>
      <w:r w:rsidR="00E065D5">
        <w:rPr>
          <w:rFonts w:ascii="Times New Roman" w:hAnsi="Times New Roman" w:cs="Times New Roman"/>
          <w:sz w:val="28"/>
          <w:szCs w:val="28"/>
        </w:rPr>
        <w:t>округа</w:t>
      </w:r>
      <w:r w:rsidR="00BA2D83" w:rsidRPr="007F038D">
        <w:rPr>
          <w:rFonts w:ascii="Times New Roman" w:hAnsi="Times New Roman" w:cs="Times New Roman"/>
          <w:sz w:val="28"/>
          <w:szCs w:val="28"/>
        </w:rPr>
        <w:t>, реализующие  образовательные программы дошкольного образования</w:t>
      </w:r>
      <w:r w:rsidR="001759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03648" w:rsidRPr="00703648" w:rsidRDefault="00703648" w:rsidP="00703648">
      <w:pPr>
        <w:pStyle w:val="ConsPlusNormal"/>
        <w:jc w:val="center"/>
        <w:rPr>
          <w:rFonts w:ascii="Times New Roman" w:hAnsi="Times New Roman" w:cs="Times New Roman"/>
        </w:rPr>
      </w:pPr>
    </w:p>
    <w:p w:rsidR="00BA2D83" w:rsidRPr="007F038D" w:rsidRDefault="00BA2D83" w:rsidP="00057057">
      <w:pPr>
        <w:pStyle w:val="ac"/>
        <w:ind w:left="0"/>
        <w:jc w:val="center"/>
        <w:rPr>
          <w:sz w:val="28"/>
          <w:szCs w:val="28"/>
        </w:rPr>
      </w:pPr>
      <w:r w:rsidRPr="007F038D">
        <w:rPr>
          <w:sz w:val="28"/>
          <w:szCs w:val="28"/>
          <w:lang w:val="en-US"/>
        </w:rPr>
        <w:t>I</w:t>
      </w:r>
      <w:r w:rsidRPr="007F038D">
        <w:rPr>
          <w:sz w:val="28"/>
          <w:szCs w:val="28"/>
        </w:rPr>
        <w:t>.Общие положения</w:t>
      </w:r>
    </w:p>
    <w:p w:rsidR="00BA2D83" w:rsidRPr="007F038D" w:rsidRDefault="00BA2D83" w:rsidP="00BA2D83">
      <w:pPr>
        <w:pStyle w:val="ac"/>
        <w:ind w:left="900"/>
        <w:rPr>
          <w:sz w:val="28"/>
          <w:szCs w:val="28"/>
        </w:rPr>
      </w:pPr>
    </w:p>
    <w:p w:rsidR="00BA2D83" w:rsidRPr="007F038D" w:rsidRDefault="00BA2D83" w:rsidP="00835AB3">
      <w:pPr>
        <w:widowControl w:val="0"/>
        <w:spacing w:after="0" w:line="240" w:lineRule="auto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по  постановке на учет и направлению детей в образовательные организации</w:t>
      </w:r>
      <w:r w:rsidR="006F19E1">
        <w:rPr>
          <w:rFonts w:ascii="Times New Roman" w:hAnsi="Times New Roman" w:cs="Times New Roman"/>
          <w:sz w:val="28"/>
          <w:szCs w:val="28"/>
        </w:rPr>
        <w:t xml:space="preserve"> Вашкинского муниципального </w:t>
      </w:r>
      <w:r w:rsidR="00353DDA">
        <w:rPr>
          <w:rFonts w:ascii="Times New Roman" w:hAnsi="Times New Roman" w:cs="Times New Roman"/>
          <w:sz w:val="28"/>
          <w:szCs w:val="28"/>
        </w:rPr>
        <w:t>округа</w:t>
      </w:r>
      <w:r w:rsidRPr="007F038D">
        <w:rPr>
          <w:rFonts w:ascii="Times New Roman" w:hAnsi="Times New Roman" w:cs="Times New Roman"/>
          <w:sz w:val="28"/>
          <w:szCs w:val="28"/>
        </w:rPr>
        <w:t>, реализующие  образовательн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7F038D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F038D">
        <w:rPr>
          <w:rFonts w:ascii="Times New Roman" w:hAnsi="Times New Roman" w:cs="Times New Roman"/>
          <w:sz w:val="28"/>
          <w:szCs w:val="28"/>
        </w:rPr>
        <w:t xml:space="preserve"> дошкольного образования  (далее соответственно – административный регламент, муниципальная услуга) устанавливает порядок и стандарт предоставления муниципальной услуги. </w:t>
      </w:r>
    </w:p>
    <w:p w:rsidR="00BA2D83" w:rsidRPr="007F038D" w:rsidRDefault="00BA2D83" w:rsidP="00835AB3">
      <w:pPr>
        <w:widowControl w:val="0"/>
        <w:spacing w:after="0" w:line="240" w:lineRule="auto"/>
        <w:ind w:right="-28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 предоставления муниципальной услуги состоит из следующих этапов:</w:t>
      </w:r>
    </w:p>
    <w:p w:rsidR="00BA2D83" w:rsidRPr="007F038D" w:rsidRDefault="006A3B7F" w:rsidP="00835AB3">
      <w:pPr>
        <w:widowControl w:val="0"/>
        <w:spacing w:after="0" w:line="240" w:lineRule="auto"/>
        <w:ind w:right="-28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этап - </w:t>
      </w:r>
      <w:r w:rsidR="00BA2D83"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на учет детей для зачисления в муниципальные образовательные организации, реализующие образовательные программы дошколь</w:t>
      </w:r>
      <w:r w:rsidR="001C646D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</w:t>
      </w:r>
      <w:r w:rsidR="007B2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МДОО)</w:t>
      </w:r>
      <w:r w:rsidR="00A44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46D">
        <w:rPr>
          <w:rFonts w:ascii="Times New Roman" w:hAnsi="Times New Roman" w:cs="Times New Roman"/>
          <w:color w:val="000000" w:themeColor="text1"/>
          <w:sz w:val="28"/>
          <w:szCs w:val="28"/>
        </w:rPr>
        <w:t>– (далее постановка на учет</w:t>
      </w:r>
      <w:r w:rsidR="007B2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46D">
        <w:rPr>
          <w:rFonts w:ascii="Times New Roman" w:hAnsi="Times New Roman" w:cs="Times New Roman"/>
          <w:color w:val="000000" w:themeColor="text1"/>
          <w:sz w:val="28"/>
          <w:szCs w:val="28"/>
        </w:rPr>
        <w:t>– 1 этап)</w:t>
      </w:r>
      <w:r w:rsidR="007B2A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A2D83" w:rsidRPr="007F038D" w:rsidRDefault="006A3B7F" w:rsidP="00835AB3">
      <w:pPr>
        <w:widowControl w:val="0"/>
        <w:spacing w:after="0" w:line="240" w:lineRule="auto"/>
        <w:ind w:right="-28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этап - </w:t>
      </w:r>
      <w:r w:rsidR="00BA2D83"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детей в МДОО.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родители (законные представители) детей в возрасте от 0 до 8 лет</w:t>
      </w:r>
      <w:r w:rsidR="00AE293F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(далее – заявители). </w:t>
      </w:r>
    </w:p>
    <w:p w:rsidR="00BA2D83" w:rsidRPr="007F038D" w:rsidRDefault="00BA2D83" w:rsidP="00835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1.3.</w:t>
      </w:r>
      <w:r w:rsidR="006F19E1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Место нахождения</w:t>
      </w:r>
      <w:r w:rsidR="006F19E1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353D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19E1">
        <w:rPr>
          <w:rFonts w:ascii="Times New Roman" w:hAnsi="Times New Roman" w:cs="Times New Roman"/>
          <w:sz w:val="28"/>
          <w:szCs w:val="28"/>
        </w:rPr>
        <w:t xml:space="preserve">Вашкинского муниципального </w:t>
      </w:r>
      <w:r w:rsidR="00353DDA">
        <w:rPr>
          <w:rFonts w:ascii="Times New Roman" w:hAnsi="Times New Roman" w:cs="Times New Roman"/>
          <w:sz w:val="28"/>
          <w:szCs w:val="28"/>
        </w:rPr>
        <w:t>округа</w:t>
      </w:r>
      <w:r w:rsidRPr="007F038D">
        <w:rPr>
          <w:rFonts w:ascii="Times New Roman" w:hAnsi="Times New Roman" w:cs="Times New Roman"/>
          <w:iCs/>
          <w:sz w:val="28"/>
          <w:szCs w:val="28"/>
        </w:rPr>
        <w:t xml:space="preserve"> (далее – Уполномоченный орган)</w:t>
      </w:r>
      <w:r w:rsidRPr="007F038D">
        <w:rPr>
          <w:rFonts w:ascii="Times New Roman" w:hAnsi="Times New Roman" w:cs="Times New Roman"/>
          <w:sz w:val="28"/>
          <w:szCs w:val="28"/>
        </w:rPr>
        <w:t>:</w:t>
      </w:r>
    </w:p>
    <w:p w:rsidR="00BA2D83" w:rsidRPr="007F038D" w:rsidRDefault="00BA2D83" w:rsidP="00835AB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 w:rsidR="006F19E1">
        <w:rPr>
          <w:rFonts w:ascii="Times New Roman" w:hAnsi="Times New Roman" w:cs="Times New Roman"/>
          <w:sz w:val="28"/>
          <w:szCs w:val="28"/>
        </w:rPr>
        <w:t xml:space="preserve"> 161250 Вологодская область, Вашкинский район, с.Липин Бор, ул.Первомайская, д.19а.</w:t>
      </w:r>
    </w:p>
    <w:p w:rsidR="00BA2D83" w:rsidRPr="007F038D" w:rsidRDefault="00BA2D83" w:rsidP="00835AB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6F19E1" w:rsidRPr="007F038D" w:rsidTr="006F19E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Default="006F19E1" w:rsidP="006F19E1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4FFB" w:rsidRDefault="006F19E1" w:rsidP="006F19E1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9.00 до 17.00</w:t>
            </w:r>
            <w:r w:rsidR="00BC4F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F19E1" w:rsidRPr="007F038D" w:rsidRDefault="00BC4FFB" w:rsidP="00BC4FF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(перерыв на обед  с 13.00 до 14.00)</w:t>
            </w:r>
          </w:p>
        </w:tc>
      </w:tr>
      <w:tr w:rsidR="006F19E1" w:rsidRPr="007F038D" w:rsidTr="006F19E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9E1" w:rsidRPr="007F038D" w:rsidRDefault="006F19E1" w:rsidP="00835AB3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19E1" w:rsidRPr="007F038D" w:rsidTr="006F19E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9E1" w:rsidRPr="007F038D" w:rsidRDefault="006F19E1" w:rsidP="00835AB3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19E1" w:rsidRPr="007F038D" w:rsidTr="006F19E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9E1" w:rsidRPr="007F038D" w:rsidRDefault="006F19E1" w:rsidP="00835AB3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F19E1" w:rsidRPr="007F038D" w:rsidTr="006F19E1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19E1" w:rsidRPr="007F038D" w:rsidRDefault="006F19E1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D83" w:rsidRPr="007F038D" w:rsidTr="002E352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BA2D83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6F19E1" w:rsidP="006F19E1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2D83" w:rsidRPr="007F038D" w:rsidTr="002E352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BA2D83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6F19E1" w:rsidP="006F19E1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A2D83" w:rsidRPr="007F038D" w:rsidTr="002E352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BA2D83" w:rsidP="00835AB3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83" w:rsidRPr="007F038D" w:rsidRDefault="006F19E1" w:rsidP="006F19E1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9.00 до 16.00</w:t>
            </w:r>
          </w:p>
        </w:tc>
      </w:tr>
    </w:tbl>
    <w:p w:rsidR="00BA2D83" w:rsidRPr="007F038D" w:rsidRDefault="00BA2D83" w:rsidP="00BC4FF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  <w:r w:rsidR="00BC4FFB" w:rsidRPr="00BC4FFB">
        <w:rPr>
          <w:rFonts w:ascii="Times New Roman" w:hAnsi="Times New Roman" w:cs="Times New Roman"/>
          <w:sz w:val="28"/>
          <w:szCs w:val="28"/>
        </w:rPr>
        <w:t>с 9.00 до 17.00 (</w:t>
      </w:r>
      <w:r w:rsidR="00BC4FFB">
        <w:rPr>
          <w:rFonts w:ascii="Times New Roman" w:hAnsi="Times New Roman" w:cs="Times New Roman"/>
          <w:sz w:val="28"/>
          <w:szCs w:val="28"/>
        </w:rPr>
        <w:t>п</w:t>
      </w:r>
      <w:r w:rsidR="00BC4FFB" w:rsidRPr="00BC4FFB">
        <w:rPr>
          <w:rFonts w:ascii="Times New Roman" w:hAnsi="Times New Roman" w:cs="Times New Roman"/>
          <w:sz w:val="28"/>
          <w:szCs w:val="28"/>
        </w:rPr>
        <w:t>ерерыв на обед  с 13.00 до 14.00)</w:t>
      </w:r>
    </w:p>
    <w:p w:rsidR="00BA2D83" w:rsidRPr="007F038D" w:rsidRDefault="00BA2D83" w:rsidP="00835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График личного приема руководителя Уполномоченного органа: </w:t>
      </w:r>
      <w:r w:rsidR="00BC4FFB" w:rsidRPr="00BC4FFB">
        <w:rPr>
          <w:rFonts w:ascii="Times New Roman" w:hAnsi="Times New Roman" w:cs="Times New Roman"/>
          <w:sz w:val="28"/>
          <w:szCs w:val="28"/>
        </w:rPr>
        <w:t>с 9.00 до 17.00 (</w:t>
      </w:r>
      <w:r w:rsidR="00BC4FFB">
        <w:rPr>
          <w:rFonts w:ascii="Times New Roman" w:hAnsi="Times New Roman" w:cs="Times New Roman"/>
          <w:sz w:val="28"/>
          <w:szCs w:val="28"/>
        </w:rPr>
        <w:t>п</w:t>
      </w:r>
      <w:r w:rsidR="00BC4FFB" w:rsidRPr="00BC4FFB">
        <w:rPr>
          <w:rFonts w:ascii="Times New Roman" w:hAnsi="Times New Roman" w:cs="Times New Roman"/>
          <w:sz w:val="28"/>
          <w:szCs w:val="28"/>
        </w:rPr>
        <w:t>ерерыв на обед  с 13.00 до 14.00)</w:t>
      </w:r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835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услуги:</w:t>
      </w:r>
      <w:r w:rsidR="00BC4FFB">
        <w:rPr>
          <w:rFonts w:ascii="Times New Roman" w:hAnsi="Times New Roman" w:cs="Times New Roman"/>
          <w:bCs/>
          <w:sz w:val="28"/>
          <w:szCs w:val="28"/>
        </w:rPr>
        <w:t xml:space="preserve"> 8(81758) 2-15-83.</w:t>
      </w:r>
    </w:p>
    <w:p w:rsidR="00BA2D83" w:rsidRPr="007F038D" w:rsidRDefault="00BA2D83" w:rsidP="00835A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7F038D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7F038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сеть «Интернет», сайт в сети «Интернет»): </w:t>
      </w:r>
      <w:r w:rsidR="00BC4FFB" w:rsidRPr="00BC4FFB">
        <w:rPr>
          <w:rFonts w:ascii="Times New Roman" w:hAnsi="Times New Roman" w:cs="Times New Roman"/>
          <w:sz w:val="28"/>
          <w:szCs w:val="28"/>
        </w:rPr>
        <w:t xml:space="preserve">https://u04.edu35.ru </w:t>
      </w:r>
      <w:r w:rsidR="00BC4FFB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835AB3">
      <w:pPr>
        <w:autoSpaceDE w:val="0"/>
        <w:autoSpaceDN w:val="0"/>
        <w:adjustRightInd w:val="0"/>
        <w:spacing w:after="0" w:line="240" w:lineRule="auto"/>
        <w:ind w:right="-143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9" w:history="1">
        <w:r w:rsidRPr="007F038D">
          <w:rPr>
            <w:rStyle w:val="a3"/>
            <w:rFonts w:ascii="Times New Roman" w:hAnsi="Times New Roman" w:cs="Times New Roman"/>
            <w:sz w:val="28"/>
            <w:szCs w:val="28"/>
          </w:rPr>
          <w:t>www.gosuslugi.</w:t>
        </w:r>
        <w:r w:rsidRPr="007F03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BA2D83" w:rsidRDefault="00BA2D83" w:rsidP="00835AB3">
      <w:pPr>
        <w:spacing w:after="0" w:line="240" w:lineRule="auto"/>
        <w:ind w:right="-143" w:firstLine="72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10" w:history="1">
        <w:r w:rsidRPr="007F03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F038D">
          <w:rPr>
            <w:rStyle w:val="a3"/>
            <w:rFonts w:ascii="Times New Roman" w:hAnsi="Times New Roman" w:cs="Times New Roman"/>
            <w:sz w:val="28"/>
            <w:szCs w:val="28"/>
          </w:rPr>
          <w:t>://gosuslugi35.ru.</w:t>
        </w:r>
      </w:hyperlink>
    </w:p>
    <w:p w:rsidR="002D444F" w:rsidRPr="002D444F" w:rsidRDefault="002D444F" w:rsidP="002D444F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многофункциональных центров предоставления </w:t>
      </w:r>
    </w:p>
    <w:p w:rsidR="002D444F" w:rsidRPr="002D444F" w:rsidRDefault="002D444F" w:rsidP="00846E0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муниципальной услуги (далее - МФЦ):</w:t>
      </w:r>
    </w:p>
    <w:p w:rsidR="002D444F" w:rsidRPr="002D444F" w:rsidRDefault="002D444F" w:rsidP="002D444F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 xml:space="preserve">Почтовый адрес МФЦ: 161250, Вологодская обл., Вашкинский район, с. Липин </w:t>
      </w:r>
    </w:p>
    <w:p w:rsidR="002D444F" w:rsidRPr="002D444F" w:rsidRDefault="002D444F" w:rsidP="002D444F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Бор, ул. Смирнова, д. 10.</w:t>
      </w:r>
      <w:r w:rsidR="00846E05">
        <w:rPr>
          <w:rFonts w:ascii="Times New Roman" w:hAnsi="Times New Roman" w:cs="Times New Roman"/>
          <w:sz w:val="28"/>
          <w:szCs w:val="28"/>
        </w:rPr>
        <w:t xml:space="preserve"> </w:t>
      </w:r>
      <w:r w:rsidRPr="002D444F">
        <w:rPr>
          <w:rFonts w:ascii="Times New Roman" w:hAnsi="Times New Roman" w:cs="Times New Roman"/>
          <w:sz w:val="28"/>
          <w:szCs w:val="28"/>
        </w:rPr>
        <w:t>Телефон/факс МФЦ: 8(81758) 2-11-04</w:t>
      </w:r>
      <w:r w:rsidR="00846E05">
        <w:rPr>
          <w:rFonts w:ascii="Times New Roman" w:hAnsi="Times New Roman" w:cs="Times New Roman"/>
          <w:sz w:val="28"/>
          <w:szCs w:val="28"/>
        </w:rPr>
        <w:t>, а</w:t>
      </w:r>
      <w:r w:rsidRPr="002D444F">
        <w:rPr>
          <w:rFonts w:ascii="Times New Roman" w:hAnsi="Times New Roman" w:cs="Times New Roman"/>
          <w:sz w:val="28"/>
          <w:szCs w:val="28"/>
        </w:rPr>
        <w:t>дрес электронной почты МФЦ: macarovairina-mfc@yandex.ru</w:t>
      </w:r>
    </w:p>
    <w:p w:rsidR="00846E05" w:rsidRPr="00846E05" w:rsidRDefault="002D444F" w:rsidP="00846E05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График работы МФЦ:</w:t>
      </w:r>
      <w:r w:rsidR="00846E05" w:rsidRPr="00846E05"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Default="00846E05" w:rsidP="00C60D6F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6E05" w:rsidRDefault="00846E05" w:rsidP="00846E05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8.00 - 17.00</w:t>
            </w:r>
          </w:p>
          <w:p w:rsidR="00846E05" w:rsidRPr="007F038D" w:rsidRDefault="00846E05" w:rsidP="00C60D6F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6E05" w:rsidRPr="007F038D" w:rsidRDefault="00846E05" w:rsidP="00C60D6F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6E05" w:rsidRPr="007F038D" w:rsidRDefault="00846E05" w:rsidP="00C60D6F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6E05" w:rsidRPr="007F038D" w:rsidRDefault="00846E05" w:rsidP="00C60D6F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846E05" w:rsidRPr="007F038D" w:rsidTr="00C60D6F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C60D6F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6E05" w:rsidRPr="007F038D" w:rsidRDefault="00846E05" w:rsidP="00846E05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8.00 - 16.00</w:t>
            </w:r>
          </w:p>
        </w:tc>
      </w:tr>
    </w:tbl>
    <w:p w:rsidR="00BA2D83" w:rsidRPr="007F038D" w:rsidRDefault="00BA2D83" w:rsidP="00835AB3">
      <w:pPr>
        <w:pStyle w:val="ac"/>
        <w:numPr>
          <w:ilvl w:val="1"/>
          <w:numId w:val="1"/>
        </w:numPr>
        <w:jc w:val="both"/>
        <w:rPr>
          <w:sz w:val="28"/>
          <w:szCs w:val="28"/>
        </w:rPr>
      </w:pPr>
      <w:r w:rsidRPr="007F038D">
        <w:rPr>
          <w:sz w:val="28"/>
          <w:szCs w:val="28"/>
        </w:rPr>
        <w:t>Способы получения инфор</w:t>
      </w:r>
      <w:r w:rsidR="0066621B">
        <w:rPr>
          <w:sz w:val="28"/>
          <w:szCs w:val="28"/>
        </w:rPr>
        <w:t xml:space="preserve">мации о правилах предоставления </w:t>
      </w:r>
      <w:r w:rsidRPr="007F038D">
        <w:rPr>
          <w:sz w:val="28"/>
          <w:szCs w:val="28"/>
        </w:rPr>
        <w:t>муниципальной услуги:</w:t>
      </w:r>
    </w:p>
    <w:p w:rsidR="00BA2D83" w:rsidRPr="007F038D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лично;</w:t>
      </w:r>
    </w:p>
    <w:p w:rsidR="00BA2D83" w:rsidRPr="007F038D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BA2D83" w:rsidRPr="007F038D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электронной почты;</w:t>
      </w:r>
    </w:p>
    <w:p w:rsidR="00BA2D83" w:rsidRPr="007F038D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BA2D83" w:rsidRPr="00AF3048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</w:t>
      </w:r>
      <w:r w:rsidRPr="0066621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3048">
        <w:rPr>
          <w:rFonts w:ascii="Times New Roman" w:hAnsi="Times New Roman" w:cs="Times New Roman"/>
          <w:i/>
          <w:sz w:val="28"/>
          <w:szCs w:val="28"/>
        </w:rPr>
        <w:t>;</w:t>
      </w:r>
    </w:p>
    <w:p w:rsidR="00BA2D83" w:rsidRPr="007F038D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</w:p>
    <w:p w:rsidR="00BA2D83" w:rsidRPr="00AF3048" w:rsidRDefault="00BA2D83" w:rsidP="00835AB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6621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>, МФЦ</w:t>
      </w:r>
      <w:r w:rsidRPr="00AF3048">
        <w:rPr>
          <w:rFonts w:ascii="Times New Roman" w:hAnsi="Times New Roman" w:cs="Times New Roman"/>
          <w:i/>
          <w:sz w:val="28"/>
          <w:szCs w:val="28"/>
        </w:rPr>
        <w:t>;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>, МФЦ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F038D">
        <w:rPr>
          <w:rFonts w:ascii="Times New Roman" w:hAnsi="Times New Roman" w:cs="Times New Roman"/>
          <w:sz w:val="28"/>
          <w:szCs w:val="28"/>
        </w:rPr>
        <w:t>график работы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>, МФЦ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>, МФЦ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органа;</w:t>
      </w:r>
    </w:p>
    <w:p w:rsidR="00BA2D83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административный регламент (наименование, номер, дата принятия нормативного правового акта);</w:t>
      </w:r>
    </w:p>
    <w:p w:rsidR="0035769E" w:rsidRPr="007F038D" w:rsidRDefault="0035769E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подачи заявления о предоставлении муниципальной услуги;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>ход предоставления муниципальной услуги;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BA2D83" w:rsidRPr="007F038D" w:rsidRDefault="00BA2D83" w:rsidP="00835AB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муниципальной услуги;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досудебный и судебный порядок обжалования действий (бездействия) должностных лиц и муниципальных </w:t>
      </w:r>
      <w:r w:rsidR="0066621B">
        <w:rPr>
          <w:rFonts w:ascii="Times New Roman" w:hAnsi="Times New Roman" w:cs="Times New Roman"/>
          <w:sz w:val="28"/>
          <w:szCs w:val="28"/>
        </w:rPr>
        <w:t>служащих Уполномоченного органа</w:t>
      </w:r>
      <w:r w:rsidRPr="007F038D">
        <w:rPr>
          <w:rFonts w:ascii="Times New Roman" w:hAnsi="Times New Roman" w:cs="Times New Roman"/>
          <w:sz w:val="28"/>
          <w:szCs w:val="28"/>
        </w:rPr>
        <w:t>,</w:t>
      </w:r>
      <w:r w:rsidR="00C60D6F">
        <w:rPr>
          <w:rFonts w:ascii="Times New Roman" w:hAnsi="Times New Roman" w:cs="Times New Roman"/>
          <w:sz w:val="28"/>
          <w:szCs w:val="28"/>
        </w:rPr>
        <w:t xml:space="preserve"> работников МФЦ, </w:t>
      </w:r>
      <w:r w:rsidRPr="007F038D">
        <w:rPr>
          <w:rFonts w:ascii="Times New Roman" w:hAnsi="Times New Roman" w:cs="Times New Roman"/>
          <w:sz w:val="28"/>
          <w:szCs w:val="28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BA2D83" w:rsidRPr="007F038D" w:rsidRDefault="00BA2D83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7F038D">
        <w:rPr>
          <w:rFonts w:ascii="Times New Roman" w:hAnsi="Times New Roman" w:cs="Times New Roman"/>
          <w:sz w:val="28"/>
          <w:szCs w:val="28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7F038D">
        <w:rPr>
          <w:rFonts w:ascii="Times New Roman" w:hAnsi="Times New Roman" w:cs="Times New Roman"/>
          <w:sz w:val="28"/>
          <w:szCs w:val="28"/>
        </w:rPr>
        <w:t>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органа. 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подвести итоги и перечислить меры, которые необходимо принять (кто именно, когда и что должен сделать).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1.5.4.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BA2D83" w:rsidRPr="007F038D" w:rsidRDefault="00BA2D83" w:rsidP="00835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BA2D83" w:rsidRPr="007F038D" w:rsidRDefault="00BA2D83" w:rsidP="00835A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административного регламента и муниципального правового акта об его утверждении:</w:t>
      </w:r>
    </w:p>
    <w:p w:rsidR="00BA2D83" w:rsidRPr="007F038D" w:rsidRDefault="00BA2D83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BA2D83" w:rsidRPr="007F038D" w:rsidRDefault="00BA2D83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 сайте в сети Интернет;</w:t>
      </w:r>
    </w:p>
    <w:p w:rsidR="00BA2D83" w:rsidRDefault="00BA2D83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20081B" w:rsidRPr="007F038D" w:rsidRDefault="0020081B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BA2D83" w:rsidRDefault="00BA2D83" w:rsidP="00835A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</w:t>
      </w:r>
      <w:r w:rsidR="00C60D6F">
        <w:rPr>
          <w:rFonts w:ascii="Times New Roman" w:hAnsi="Times New Roman" w:cs="Times New Roman"/>
          <w:sz w:val="28"/>
          <w:szCs w:val="28"/>
        </w:rPr>
        <w:t>, МФЦ</w:t>
      </w:r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BA2D83" w:rsidRPr="00D42F8D" w:rsidRDefault="00BA2D83" w:rsidP="00D42F8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038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7F038D">
        <w:rPr>
          <w:rFonts w:ascii="Times New Roman" w:hAnsi="Times New Roman" w:cs="Times New Roman"/>
          <w:bCs/>
          <w:sz w:val="28"/>
          <w:szCs w:val="28"/>
        </w:rPr>
        <w:t>. Стандарт предоставления муниципальной услуги</w:t>
      </w:r>
    </w:p>
    <w:p w:rsidR="00BA2D83" w:rsidRPr="00874CDC" w:rsidRDefault="00BA2D83" w:rsidP="00D42F8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D42F8D" w:rsidRPr="007F038D" w:rsidRDefault="00BA2D83" w:rsidP="00835AB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образовательные организации</w:t>
      </w:r>
      <w:r w:rsidR="0066621B">
        <w:rPr>
          <w:rFonts w:ascii="Times New Roman" w:hAnsi="Times New Roman" w:cs="Times New Roman"/>
          <w:sz w:val="28"/>
          <w:szCs w:val="28"/>
        </w:rPr>
        <w:t xml:space="preserve"> Вашкинского мун</w:t>
      </w:r>
      <w:r w:rsidR="00236550">
        <w:rPr>
          <w:rFonts w:ascii="Times New Roman" w:hAnsi="Times New Roman" w:cs="Times New Roman"/>
          <w:sz w:val="28"/>
          <w:szCs w:val="28"/>
        </w:rPr>
        <w:t xml:space="preserve">иципального </w:t>
      </w:r>
      <w:r w:rsidR="003A54F0">
        <w:rPr>
          <w:rFonts w:ascii="Times New Roman" w:hAnsi="Times New Roman" w:cs="Times New Roman"/>
          <w:sz w:val="28"/>
          <w:szCs w:val="28"/>
        </w:rPr>
        <w:t>округа</w:t>
      </w:r>
      <w:r w:rsidRPr="007F038D">
        <w:rPr>
          <w:rFonts w:ascii="Times New Roman" w:hAnsi="Times New Roman" w:cs="Times New Roman"/>
          <w:sz w:val="28"/>
          <w:szCs w:val="28"/>
        </w:rPr>
        <w:t xml:space="preserve">, реализующие основную образовательную программу дошкольного образования.  </w:t>
      </w:r>
    </w:p>
    <w:p w:rsidR="00BA2D83" w:rsidRPr="00874CDC" w:rsidRDefault="00BA2D83" w:rsidP="00D42F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</w:t>
      </w:r>
    </w:p>
    <w:p w:rsidR="00BA2D83" w:rsidRPr="00874CDC" w:rsidRDefault="00BA2D83" w:rsidP="00D42F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D42F8D" w:rsidRPr="00874CDC" w:rsidRDefault="00D42F8D" w:rsidP="00D42F8D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835AB3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предоставляется:</w:t>
      </w:r>
    </w:p>
    <w:p w:rsidR="00BA2D83" w:rsidRPr="007F038D" w:rsidRDefault="0002104E" w:rsidP="003A54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3A54F0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Вашкинского муниципального </w:t>
      </w:r>
      <w:r w:rsidR="003A54F0">
        <w:rPr>
          <w:rFonts w:ascii="Times New Roman" w:hAnsi="Times New Roman" w:cs="Times New Roman"/>
          <w:sz w:val="28"/>
          <w:szCs w:val="28"/>
        </w:rPr>
        <w:t>округа</w:t>
      </w:r>
      <w:r w:rsidR="0013098C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60D6F" w:rsidRPr="00C60D6F" w:rsidRDefault="00C60D6F" w:rsidP="00835AB3">
      <w:pPr>
        <w:pStyle w:val="ad"/>
        <w:spacing w:before="0" w:after="0"/>
        <w:ind w:firstLine="709"/>
        <w:jc w:val="both"/>
        <w:rPr>
          <w:i/>
          <w:sz w:val="28"/>
          <w:szCs w:val="28"/>
        </w:rPr>
      </w:pPr>
      <w:r w:rsidRPr="007F038D">
        <w:rPr>
          <w:sz w:val="28"/>
          <w:szCs w:val="28"/>
        </w:rPr>
        <w:t>МФЦ по месту жительства (пребывания) заявителя - в части приема заявления и документов на пред</w:t>
      </w:r>
      <w:r>
        <w:rPr>
          <w:sz w:val="28"/>
          <w:szCs w:val="28"/>
        </w:rPr>
        <w:t>оставление муниципальной услуги.</w:t>
      </w:r>
      <w:r w:rsidRPr="007B2A78">
        <w:rPr>
          <w:i/>
          <w:sz w:val="28"/>
          <w:szCs w:val="28"/>
        </w:rPr>
        <w:t xml:space="preserve"> </w:t>
      </w:r>
    </w:p>
    <w:p w:rsidR="00BA2D83" w:rsidRPr="007F038D" w:rsidRDefault="00BA2D83" w:rsidP="00835AB3">
      <w:pPr>
        <w:pStyle w:val="ad"/>
        <w:spacing w:before="0" w:after="0"/>
        <w:ind w:firstLine="709"/>
        <w:jc w:val="both"/>
        <w:rPr>
          <w:color w:val="FF0000"/>
          <w:sz w:val="28"/>
          <w:szCs w:val="28"/>
        </w:rPr>
      </w:pPr>
      <w:r w:rsidRPr="007F038D">
        <w:rPr>
          <w:sz w:val="28"/>
          <w:szCs w:val="28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административным регламентом</w:t>
      </w:r>
      <w:r w:rsidRPr="007F038D">
        <w:rPr>
          <w:color w:val="000000" w:themeColor="text1"/>
          <w:sz w:val="28"/>
          <w:szCs w:val="28"/>
        </w:rPr>
        <w:t>.</w:t>
      </w:r>
    </w:p>
    <w:p w:rsidR="00BA2D83" w:rsidRPr="007F038D" w:rsidRDefault="00BA2D83" w:rsidP="001D7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1D73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BA2D83" w:rsidRPr="007F038D" w:rsidRDefault="00BA2D83" w:rsidP="001D73F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2D83" w:rsidRPr="007F038D" w:rsidRDefault="00BA2D83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 xml:space="preserve">2.3.1. Результатом предоставления муниципальной услуги на </w:t>
      </w:r>
      <w:r w:rsidR="00A72AF1">
        <w:rPr>
          <w:rFonts w:ascii="Times New Roman" w:hAnsi="Times New Roman" w:cs="Times New Roman"/>
          <w:sz w:val="28"/>
          <w:szCs w:val="28"/>
        </w:rPr>
        <w:t xml:space="preserve">1 </w:t>
      </w:r>
      <w:r w:rsidRPr="007F038D">
        <w:rPr>
          <w:rFonts w:ascii="Times New Roman" w:hAnsi="Times New Roman" w:cs="Times New Roman"/>
          <w:sz w:val="28"/>
          <w:szCs w:val="28"/>
        </w:rPr>
        <w:t>этапе является:</w:t>
      </w:r>
    </w:p>
    <w:p w:rsidR="00A72AF1" w:rsidRPr="00A72AF1" w:rsidRDefault="00A72AF1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72AF1" w:rsidRPr="00835AB3" w:rsidRDefault="00AF3048" w:rsidP="00835A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BA2D83" w:rsidRPr="007F038D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="000E5428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7F038D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821515">
        <w:rPr>
          <w:rFonts w:ascii="Times New Roman" w:hAnsi="Times New Roman" w:cs="Times New Roman"/>
          <w:sz w:val="28"/>
          <w:szCs w:val="28"/>
        </w:rPr>
        <w:t xml:space="preserve">для зачисления в </w:t>
      </w:r>
      <w:r w:rsidRPr="007F038D">
        <w:rPr>
          <w:rFonts w:ascii="Times New Roman" w:hAnsi="Times New Roman" w:cs="Times New Roman"/>
          <w:sz w:val="28"/>
          <w:szCs w:val="28"/>
        </w:rPr>
        <w:t>МДОО</w:t>
      </w:r>
      <w:r w:rsidR="00821515">
        <w:rPr>
          <w:rFonts w:ascii="Times New Roman" w:hAnsi="Times New Roman" w:cs="Times New Roman"/>
          <w:sz w:val="28"/>
          <w:szCs w:val="28"/>
        </w:rPr>
        <w:t xml:space="preserve"> (далее постановка на учет)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F27">
        <w:rPr>
          <w:rFonts w:ascii="Times New Roman" w:hAnsi="Times New Roman" w:cs="Times New Roman"/>
          <w:sz w:val="28"/>
          <w:szCs w:val="28"/>
        </w:rPr>
        <w:t>и направление заявителю уведомления</w:t>
      </w:r>
      <w:r w:rsidR="00821515">
        <w:rPr>
          <w:rFonts w:ascii="Times New Roman" w:hAnsi="Times New Roman" w:cs="Times New Roman"/>
          <w:sz w:val="28"/>
          <w:szCs w:val="28"/>
        </w:rPr>
        <w:t xml:space="preserve"> о постановке на учет</w:t>
      </w:r>
      <w:r w:rsidR="00BA2D83"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Default="00AF3048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BA2D83" w:rsidRPr="007F038D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Pr="007F038D">
        <w:rPr>
          <w:rFonts w:ascii="Times New Roman" w:hAnsi="Times New Roman" w:cs="Times New Roman"/>
          <w:sz w:val="28"/>
          <w:szCs w:val="28"/>
        </w:rPr>
        <w:t xml:space="preserve">в  постановке </w:t>
      </w:r>
      <w:r w:rsidR="000E5428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821515">
        <w:rPr>
          <w:rFonts w:ascii="Times New Roman" w:hAnsi="Times New Roman" w:cs="Times New Roman"/>
          <w:sz w:val="28"/>
          <w:szCs w:val="28"/>
        </w:rPr>
        <w:t xml:space="preserve">на учет для зачисления </w:t>
      </w:r>
      <w:r w:rsidR="00821515" w:rsidRPr="00821515">
        <w:rPr>
          <w:rFonts w:ascii="Times New Roman" w:hAnsi="Times New Roman" w:cs="Times New Roman"/>
          <w:sz w:val="28"/>
          <w:szCs w:val="28"/>
        </w:rPr>
        <w:t xml:space="preserve">в МДОО </w:t>
      </w:r>
      <w:r w:rsidR="00C87F27">
        <w:rPr>
          <w:rFonts w:ascii="Times New Roman" w:hAnsi="Times New Roman" w:cs="Times New Roman"/>
          <w:sz w:val="28"/>
          <w:szCs w:val="28"/>
        </w:rPr>
        <w:t>и направление заявителю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21515">
        <w:rPr>
          <w:rFonts w:ascii="Times New Roman" w:hAnsi="Times New Roman" w:cs="Times New Roman"/>
          <w:sz w:val="28"/>
          <w:szCs w:val="28"/>
        </w:rPr>
        <w:t>б отказе</w:t>
      </w:r>
      <w:r w:rsidR="00BA2D83" w:rsidRPr="007F038D">
        <w:rPr>
          <w:rFonts w:ascii="Times New Roman" w:hAnsi="Times New Roman" w:cs="Times New Roman"/>
          <w:sz w:val="28"/>
          <w:szCs w:val="28"/>
        </w:rPr>
        <w:t>.</w:t>
      </w:r>
    </w:p>
    <w:p w:rsidR="00A72AF1" w:rsidRPr="007F038D" w:rsidRDefault="00A72AF1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2.3.2. Результатом предоставления муниципальной услуги на </w:t>
      </w:r>
      <w:r w:rsidR="00A72AF1">
        <w:rPr>
          <w:rFonts w:ascii="Times New Roman" w:hAnsi="Times New Roman" w:cs="Times New Roman"/>
          <w:sz w:val="28"/>
          <w:szCs w:val="28"/>
        </w:rPr>
        <w:t xml:space="preserve">2 </w:t>
      </w:r>
      <w:r w:rsidRPr="007F038D">
        <w:rPr>
          <w:rFonts w:ascii="Times New Roman" w:hAnsi="Times New Roman" w:cs="Times New Roman"/>
          <w:sz w:val="28"/>
          <w:szCs w:val="28"/>
        </w:rPr>
        <w:t>этапе является:</w:t>
      </w:r>
    </w:p>
    <w:p w:rsidR="00BA2D83" w:rsidRDefault="000B5D0E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515">
        <w:rPr>
          <w:rFonts w:ascii="Times New Roman" w:hAnsi="Times New Roman" w:cs="Times New Roman"/>
          <w:sz w:val="28"/>
          <w:szCs w:val="28"/>
        </w:rPr>
        <w:t>Выдача (направление) заявителю направления</w:t>
      </w:r>
      <w:r w:rsidR="00BA2D83" w:rsidRPr="00821515">
        <w:rPr>
          <w:rFonts w:ascii="Times New Roman" w:hAnsi="Times New Roman" w:cs="Times New Roman"/>
          <w:sz w:val="28"/>
          <w:szCs w:val="28"/>
        </w:rPr>
        <w:t xml:space="preserve"> в МДОО.</w:t>
      </w:r>
    </w:p>
    <w:p w:rsidR="0058008D" w:rsidRPr="007F038D" w:rsidRDefault="0058008D" w:rsidP="005800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1D73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BA2D83" w:rsidRPr="007F038D" w:rsidRDefault="00BA2D83" w:rsidP="00580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2.4.1. Срок </w:t>
      </w:r>
      <w:r w:rsidR="001A27FB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7F038D">
        <w:rPr>
          <w:rFonts w:ascii="Times New Roman" w:hAnsi="Times New Roman" w:cs="Times New Roman"/>
          <w:sz w:val="28"/>
          <w:szCs w:val="28"/>
        </w:rPr>
        <w:t xml:space="preserve">на </w:t>
      </w:r>
      <w:r w:rsidR="00B3351B">
        <w:rPr>
          <w:rFonts w:ascii="Times New Roman" w:hAnsi="Times New Roman" w:cs="Times New Roman"/>
          <w:sz w:val="28"/>
          <w:szCs w:val="28"/>
        </w:rPr>
        <w:t xml:space="preserve">1 </w:t>
      </w:r>
      <w:r w:rsidR="001A27FB">
        <w:rPr>
          <w:rFonts w:ascii="Times New Roman" w:hAnsi="Times New Roman" w:cs="Times New Roman"/>
          <w:sz w:val="28"/>
          <w:szCs w:val="28"/>
        </w:rPr>
        <w:t xml:space="preserve">этапе </w:t>
      </w:r>
      <w:r w:rsidRPr="007F038D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B3351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7F038D">
        <w:rPr>
          <w:rFonts w:ascii="Times New Roman" w:hAnsi="Times New Roman" w:cs="Times New Roman"/>
          <w:sz w:val="28"/>
          <w:szCs w:val="28"/>
        </w:rPr>
        <w:t>12 рабочих дней  со дня поступления в Уполномоченный орган</w:t>
      </w:r>
      <w:r w:rsidR="00C60D6F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7F038D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3C798F" w:rsidRDefault="00BA2D83" w:rsidP="0058008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2.4.2.</w:t>
      </w:r>
      <w:r w:rsidR="0002104E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Срок </w:t>
      </w:r>
      <w:r w:rsidR="0079603D">
        <w:rPr>
          <w:rFonts w:ascii="Times New Roman" w:hAnsi="Times New Roman" w:cs="Times New Roman"/>
          <w:sz w:val="28"/>
          <w:szCs w:val="28"/>
        </w:rPr>
        <w:t xml:space="preserve">направления детей в МДОО </w:t>
      </w:r>
      <w:r w:rsidRPr="007F038D">
        <w:rPr>
          <w:rFonts w:ascii="Times New Roman" w:hAnsi="Times New Roman" w:cs="Times New Roman"/>
          <w:sz w:val="28"/>
          <w:szCs w:val="28"/>
        </w:rPr>
        <w:t xml:space="preserve">на </w:t>
      </w:r>
      <w:r w:rsidR="00B3351B">
        <w:rPr>
          <w:rFonts w:ascii="Times New Roman" w:hAnsi="Times New Roman" w:cs="Times New Roman"/>
          <w:sz w:val="28"/>
          <w:szCs w:val="28"/>
        </w:rPr>
        <w:t xml:space="preserve">2 </w:t>
      </w:r>
      <w:r w:rsidRPr="007F038D">
        <w:rPr>
          <w:rFonts w:ascii="Times New Roman" w:hAnsi="Times New Roman" w:cs="Times New Roman"/>
          <w:sz w:val="28"/>
          <w:szCs w:val="28"/>
        </w:rPr>
        <w:t xml:space="preserve">этапе  определяется исходя из положений раздела </w:t>
      </w:r>
      <w:r w:rsidRPr="007F038D">
        <w:rPr>
          <w:rFonts w:ascii="Times New Roman" w:hAnsi="Times New Roman" w:cs="Times New Roman"/>
          <w:iCs/>
          <w:sz w:val="28"/>
          <w:szCs w:val="28"/>
        </w:rPr>
        <w:t>III административного регламента.</w:t>
      </w:r>
    </w:p>
    <w:p w:rsidR="0058008D" w:rsidRPr="00F77F82" w:rsidRDefault="0058008D" w:rsidP="00580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3C798F">
      <w:pPr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2B4873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F82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основания для предоставления </w:t>
      </w:r>
      <w:r w:rsidR="00CD76CE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услуги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BA2D83" w:rsidRPr="007F038D" w:rsidRDefault="003F38F2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A2D83" w:rsidRPr="007F038D">
          <w:rPr>
            <w:rFonts w:ascii="Times New Roman" w:hAnsi="Times New Roman" w:cs="Times New Roman"/>
            <w:sz w:val="28"/>
            <w:szCs w:val="28"/>
          </w:rPr>
          <w:t>Конвенци</w:t>
        </w:r>
      </w:hyperlink>
      <w:r w:rsidR="00BA2D83" w:rsidRPr="007F038D">
        <w:rPr>
          <w:rFonts w:ascii="Times New Roman" w:hAnsi="Times New Roman" w:cs="Times New Roman"/>
          <w:sz w:val="28"/>
          <w:szCs w:val="28"/>
        </w:rPr>
        <w:t>ей о правах ребенка, одобренной Генеральной Ассамблеей ООН 20 ноября 1989 года;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7F038D">
          <w:rPr>
            <w:rFonts w:ascii="Times New Roman" w:hAnsi="Times New Roman" w:cs="Times New Roman"/>
            <w:sz w:val="28"/>
            <w:szCs w:val="28"/>
          </w:rPr>
          <w:t>з</w:t>
        </w:r>
      </w:hyperlink>
      <w:r w:rsidRPr="007F038D">
        <w:rPr>
          <w:rFonts w:ascii="Times New Roman" w:hAnsi="Times New Roman" w:cs="Times New Roman"/>
          <w:sz w:val="28"/>
          <w:szCs w:val="28"/>
        </w:rPr>
        <w:t>аконом от 24 июля 1998 года № 124-ФЗ «Об основных гарантиях прав ребенка в Российской Федерации»;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7F03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038D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7F038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038D">
        <w:rPr>
          <w:rFonts w:ascii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 от 24 ноября 1995 года № 181-ФЗ «О социальной защите инвалидов в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17 января 1992 года № 2202-1 «О прокуратуре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28 декабря 2010 года № 403-ФЗ «О Следственном комитете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27 мая 1998 года № 76-ФЗ «О статусе военнослужащих»;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07 февраля 2011 года № 3-ФЗ «О полиции»;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Федеральным законом от 30 декабря 2012 года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 Законом РФ от 15 мая 1991 года № 1244-1 «О социальной защите граждан, подвергшихся воздействию радиации вследствие катастрофы на Чернобыльской АЭС»;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Законом РФ от 26 июня 1992 года № 3132-1 «О статусе судей в Российской Федерации»;</w:t>
      </w:r>
    </w:p>
    <w:p w:rsidR="00BA2D83" w:rsidRPr="007F038D" w:rsidRDefault="00BA2D83" w:rsidP="001814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Указом Президента РФ от 05 мая 1992 года № 431 «О мерах по социальной поддержке многодетных семей»;</w:t>
      </w:r>
    </w:p>
    <w:p w:rsidR="00BA2D83" w:rsidRPr="007F038D" w:rsidRDefault="003F38F2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A2D83" w:rsidRPr="007F03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A2D83" w:rsidRPr="007F038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7E5B76">
        <w:rPr>
          <w:rFonts w:ascii="Times New Roman" w:hAnsi="Times New Roman" w:cs="Times New Roman"/>
          <w:sz w:val="28"/>
          <w:szCs w:val="28"/>
        </w:rPr>
        <w:t>18 сентября 2020 года № 1490 «О</w:t>
      </w:r>
      <w:r w:rsidR="00BA2D83" w:rsidRPr="007F038D">
        <w:rPr>
          <w:rFonts w:ascii="Times New Roman" w:hAnsi="Times New Roman" w:cs="Times New Roman"/>
          <w:sz w:val="28"/>
          <w:szCs w:val="28"/>
        </w:rPr>
        <w:t xml:space="preserve"> лицензировании образовательной деятельности»;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постановлением ВС РФ от 27 декабря 1991 года № 21</w:t>
      </w:r>
      <w:r w:rsidR="00147C2D">
        <w:rPr>
          <w:rFonts w:ascii="Times New Roman" w:hAnsi="Times New Roman" w:cs="Times New Roman"/>
          <w:sz w:val="28"/>
          <w:szCs w:val="28"/>
        </w:rPr>
        <w:t>23-1 «</w:t>
      </w:r>
      <w:r w:rsidRPr="007F038D">
        <w:rPr>
          <w:rFonts w:ascii="Times New Roman" w:hAnsi="Times New Roman" w:cs="Times New Roman"/>
          <w:sz w:val="28"/>
          <w:szCs w:val="28"/>
        </w:rPr>
        <w:t>О распрос</w:t>
      </w:r>
      <w:r w:rsidR="00147C2D">
        <w:rPr>
          <w:rFonts w:ascii="Times New Roman" w:hAnsi="Times New Roman" w:cs="Times New Roman"/>
          <w:sz w:val="28"/>
          <w:szCs w:val="28"/>
        </w:rPr>
        <w:t>транении действия Закона РСФСР «</w:t>
      </w:r>
      <w:r w:rsidRPr="007F038D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147C2D"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7F038D">
        <w:rPr>
          <w:rFonts w:ascii="Times New Roman" w:hAnsi="Times New Roman" w:cs="Times New Roman"/>
          <w:sz w:val="28"/>
          <w:szCs w:val="28"/>
        </w:rPr>
        <w:t xml:space="preserve"> на граждан</w:t>
      </w:r>
      <w:r w:rsidR="00147C2D">
        <w:rPr>
          <w:rFonts w:ascii="Times New Roman" w:hAnsi="Times New Roman" w:cs="Times New Roman"/>
          <w:sz w:val="28"/>
          <w:szCs w:val="28"/>
        </w:rPr>
        <w:t xml:space="preserve"> из подразделений особого риска»;</w:t>
      </w:r>
    </w:p>
    <w:p w:rsidR="00BA2D83" w:rsidRPr="007F038D" w:rsidRDefault="00BA2D83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приказом Минпросвещения России от 15 мая 2020 года № 236 «Об утверждении Порядка приема на обучение по образовательным программам дошкольного образования»; </w:t>
      </w:r>
    </w:p>
    <w:p w:rsidR="00BA2D83" w:rsidRPr="00994686" w:rsidRDefault="00BA2D83" w:rsidP="001814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</w:rPr>
        <w:t xml:space="preserve">             </w:t>
      </w:r>
      <w:hyperlink r:id="rId16" w:history="1">
        <w:r w:rsidRPr="009946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994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Минпросвещения Российской Федерации от 31 июля 2020 года № 373 «Об утверждении Порядка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4686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2D83" w:rsidRPr="007F038D" w:rsidRDefault="003F38F2" w:rsidP="001814C4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A2D83" w:rsidRPr="007F038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BA2D83" w:rsidRPr="007F038D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28 декабря 2015 года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A2D83" w:rsidRPr="001814C4" w:rsidRDefault="00BA2D83" w:rsidP="00181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</w:rPr>
        <w:t xml:space="preserve">          </w:t>
      </w:r>
      <w:hyperlink r:id="rId18" w:history="1">
        <w:r w:rsidRPr="00EF00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</w:hyperlink>
      <w:r w:rsidRPr="00EF0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Главного государственного санитарного врача Российской Федерации от 28 сентября 2020 года № 28 «Об утверждении санитарных правил </w:t>
      </w:r>
      <w:r w:rsidR="00100F5A">
        <w:rPr>
          <w:rFonts w:ascii="Times New Roman" w:hAnsi="Times New Roman" w:cs="Times New Roman"/>
          <w:sz w:val="28"/>
          <w:szCs w:val="28"/>
        </w:rPr>
        <w:t>СП 2.4.3648-20 «</w:t>
      </w:r>
      <w:r w:rsidRPr="00EF006C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="00100F5A">
        <w:rPr>
          <w:rFonts w:ascii="Times New Roman" w:hAnsi="Times New Roman" w:cs="Times New Roman"/>
          <w:sz w:val="28"/>
          <w:szCs w:val="28"/>
        </w:rPr>
        <w:t>и оздоровления детей и молодежи»»</w:t>
      </w:r>
      <w:r w:rsidRPr="00EF006C">
        <w:rPr>
          <w:rFonts w:ascii="Times New Roman" w:hAnsi="Times New Roman" w:cs="Times New Roman"/>
          <w:sz w:val="28"/>
          <w:szCs w:val="28"/>
        </w:rPr>
        <w:t>;</w:t>
      </w:r>
    </w:p>
    <w:p w:rsidR="00BA2D83" w:rsidRPr="00591352" w:rsidRDefault="00BA2D83" w:rsidP="00181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352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BA2D83" w:rsidRPr="00591352" w:rsidRDefault="00BA2D83" w:rsidP="002E352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1980" w:rsidRPr="00874CDC" w:rsidRDefault="00BA2D83" w:rsidP="00EB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hAnsi="Times New Roman" w:cs="Times New Roman"/>
          <w:bCs/>
          <w:sz w:val="28"/>
          <w:szCs w:val="28"/>
        </w:rPr>
        <w:t>2.6.</w:t>
      </w:r>
      <w:r w:rsidRPr="00874C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CFA"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E1980"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счерпывающий перечень документов, необходимых в соответствии</w:t>
      </w:r>
    </w:p>
    <w:p w:rsidR="007E1980" w:rsidRPr="00874CDC" w:rsidRDefault="007E1980" w:rsidP="00EB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законодательными или иными нормативными правовыми актами для</w:t>
      </w:r>
    </w:p>
    <w:p w:rsidR="007E1980" w:rsidRPr="00874CDC" w:rsidRDefault="007E1980" w:rsidP="00EB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услуги, которые заявитель должен</w:t>
      </w:r>
    </w:p>
    <w:p w:rsidR="007E1980" w:rsidRPr="00874CDC" w:rsidRDefault="007E1980" w:rsidP="00EB0C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 самостоятельно.</w:t>
      </w:r>
    </w:p>
    <w:p w:rsidR="00BA2D83" w:rsidRPr="007F038D" w:rsidRDefault="00BA2D83" w:rsidP="00EB0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BA2D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>2.6.1. Для предоставления му</w:t>
      </w:r>
      <w:r w:rsidR="003E32B1">
        <w:rPr>
          <w:rFonts w:ascii="Times New Roman" w:hAnsi="Times New Roman" w:cs="Times New Roman"/>
          <w:sz w:val="28"/>
          <w:szCs w:val="28"/>
        </w:rPr>
        <w:t xml:space="preserve">ниципальной услуги  заявитель </w:t>
      </w:r>
      <w:r w:rsidRPr="007F038D">
        <w:rPr>
          <w:rFonts w:ascii="Times New Roman" w:hAnsi="Times New Roman" w:cs="Times New Roman"/>
          <w:sz w:val="28"/>
          <w:szCs w:val="28"/>
        </w:rPr>
        <w:t>направляет (представляет) следующие документы:</w:t>
      </w:r>
    </w:p>
    <w:p w:rsidR="00BA2D83" w:rsidRPr="007F038D" w:rsidRDefault="00BA2D83" w:rsidP="00BA2D83">
      <w:pPr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а)</w:t>
      </w:r>
      <w:r w:rsidRPr="007F038D">
        <w:rPr>
          <w:rFonts w:ascii="Times New Roman" w:hAnsi="Times New Roman" w:cs="Times New Roman"/>
        </w:rPr>
        <w:t xml:space="preserve"> </w:t>
      </w:r>
      <w:hyperlink r:id="rId19" w:history="1">
        <w:r w:rsidRPr="007F03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F038D">
        <w:rPr>
          <w:rFonts w:ascii="Times New Roman" w:hAnsi="Times New Roman" w:cs="Times New Roman"/>
          <w:sz w:val="28"/>
          <w:szCs w:val="28"/>
        </w:rPr>
        <w:t xml:space="preserve"> о </w:t>
      </w:r>
      <w:r w:rsidR="003E32B1">
        <w:rPr>
          <w:rFonts w:ascii="Times New Roman" w:hAnsi="Times New Roman" w:cs="Times New Roman"/>
          <w:sz w:val="28"/>
          <w:szCs w:val="28"/>
        </w:rPr>
        <w:t xml:space="preserve">постановке на учет для зачисления в МДОО </w:t>
      </w:r>
      <w:r w:rsidR="003A14D6">
        <w:rPr>
          <w:rFonts w:ascii="Times New Roman" w:hAnsi="Times New Roman" w:cs="Times New Roman"/>
          <w:sz w:val="28"/>
          <w:szCs w:val="28"/>
        </w:rPr>
        <w:t xml:space="preserve">(далее заявление) </w:t>
      </w:r>
      <w:r w:rsidRPr="007F038D">
        <w:rPr>
          <w:rFonts w:ascii="Times New Roman" w:hAnsi="Times New Roman" w:cs="Times New Roman"/>
          <w:sz w:val="28"/>
          <w:szCs w:val="28"/>
        </w:rPr>
        <w:t>по форме согласно приложению 1 к административному регламенту;</w:t>
      </w:r>
    </w:p>
    <w:p w:rsidR="00BA2D83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F126D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0" w:history="1">
        <w:r w:rsidRPr="00F126D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10</w:t>
        </w:r>
      </w:hyperlink>
      <w:r w:rsidRPr="00F126DC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A27FB">
        <w:rPr>
          <w:rFonts w:ascii="Times New Roman" w:hAnsi="Times New Roman" w:cs="Times New Roman"/>
          <w:sz w:val="28"/>
          <w:szCs w:val="28"/>
        </w:rPr>
        <w:t xml:space="preserve"> 115-ФЗ «</w:t>
      </w:r>
      <w:r w:rsidRPr="00F126DC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 w:rsidR="001A27FB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D83" w:rsidRPr="005C56C0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3CAB">
        <w:rPr>
          <w:rFonts w:ascii="Times New Roman" w:hAnsi="Times New Roman" w:cs="Times New Roman"/>
          <w:sz w:val="28"/>
          <w:szCs w:val="28"/>
        </w:rPr>
        <w:t xml:space="preserve">          в)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</w:t>
      </w:r>
      <w:r>
        <w:rPr>
          <w:rFonts w:ascii="Times New Roman" w:hAnsi="Times New Roman" w:cs="Times New Roman"/>
          <w:sz w:val="28"/>
          <w:szCs w:val="28"/>
        </w:rPr>
        <w:t>, являющегося иностранным гражданином</w:t>
      </w:r>
      <w:r w:rsidRPr="00C93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лицом без гражданства, </w:t>
      </w:r>
      <w:r w:rsidRPr="00C93CAB">
        <w:rPr>
          <w:rFonts w:ascii="Times New Roman" w:hAnsi="Times New Roman" w:cs="Times New Roman"/>
          <w:sz w:val="28"/>
          <w:szCs w:val="28"/>
        </w:rPr>
        <w:t>на пребывание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3C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г</w:t>
      </w:r>
      <w:r w:rsidRPr="007F038D">
        <w:rPr>
          <w:rFonts w:ascii="Times New Roman" w:hAnsi="Times New Roman" w:cs="Times New Roman"/>
          <w:sz w:val="28"/>
          <w:szCs w:val="28"/>
        </w:rPr>
        <w:t>) документ, подтверждающий установление опеки (при необходимости);</w:t>
      </w:r>
    </w:p>
    <w:p w:rsidR="00BA2D83" w:rsidRPr="007F038D" w:rsidRDefault="00BA2D83" w:rsidP="002E352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038D">
        <w:rPr>
          <w:rFonts w:ascii="Times New Roman" w:hAnsi="Times New Roman" w:cs="Times New Roman"/>
          <w:sz w:val="28"/>
          <w:szCs w:val="28"/>
        </w:rPr>
        <w:t>) документ психолого-медико-педагогической комиссии (при необходимости);</w:t>
      </w:r>
    </w:p>
    <w:p w:rsidR="00BA2D83" w:rsidRPr="007F038D" w:rsidRDefault="00BA2D83" w:rsidP="002E352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F038D">
        <w:rPr>
          <w:rFonts w:ascii="Times New Roman" w:hAnsi="Times New Roman" w:cs="Times New Roman"/>
          <w:sz w:val="28"/>
          <w:szCs w:val="28"/>
        </w:rPr>
        <w:t>)</w:t>
      </w:r>
      <w:r w:rsidRPr="007F038D">
        <w:rPr>
          <w:rFonts w:ascii="Times New Roman" w:hAnsi="Times New Roman" w:cs="Times New Roman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BA2D83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3584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26DC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Pr="00E835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 и их семей (при необходимости)</w:t>
      </w:r>
      <w:r w:rsidR="002E352B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E537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Бланки заявлений (запросов), подаваемых заявителем в связи с предоставлением муниципальной услуги размещаются на официальном сайте Уполномоченного органа в сети «Интернет», в том числе на Едином п</w:t>
      </w:r>
      <w:r w:rsidR="001A27FB">
        <w:rPr>
          <w:rFonts w:ascii="Times New Roman" w:hAnsi="Times New Roman" w:cs="Times New Roman"/>
          <w:sz w:val="28"/>
          <w:szCs w:val="28"/>
        </w:rPr>
        <w:t>ортале и  Региональном портале</w:t>
      </w:r>
      <w:r w:rsidRPr="007F038D">
        <w:rPr>
          <w:rFonts w:ascii="Times New Roman" w:hAnsi="Times New Roman" w:cs="Times New Roman"/>
          <w:sz w:val="28"/>
          <w:szCs w:val="28"/>
        </w:rPr>
        <w:t xml:space="preserve"> с возможностью их бесплатного скачивания (копирования).</w:t>
      </w:r>
    </w:p>
    <w:p w:rsidR="00BA2D83" w:rsidRPr="007F038D" w:rsidRDefault="00BA2D83" w:rsidP="00E537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Заявление заполняется разборчиво, в машинописном виде или от руки. Заявление заверяется подписью заявителя.</w:t>
      </w:r>
    </w:p>
    <w:p w:rsidR="00BA2D83" w:rsidRPr="007F038D" w:rsidRDefault="00BA2D83" w:rsidP="00E537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вписывает в заявление от руки свои фамилию, имя, отчество (полностью) и ставит подпись. </w:t>
      </w:r>
    </w:p>
    <w:p w:rsidR="00BA2D83" w:rsidRPr="007F038D" w:rsidRDefault="00BA2D83" w:rsidP="00E5379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При заполнении заявления не допускается использование сокращений слов и аббревиатур. </w:t>
      </w:r>
    </w:p>
    <w:p w:rsidR="00BA2D83" w:rsidRPr="007F038D" w:rsidRDefault="00BA2D83" w:rsidP="00F465F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2.6.2. Заявление и прилагаемые документы могут быть представлены следующими способами:</w:t>
      </w:r>
    </w:p>
    <w:p w:rsidR="00BA2D83" w:rsidRPr="007F038D" w:rsidRDefault="00BA2D83" w:rsidP="00F465F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а) путем личного обращения в Уполн</w:t>
      </w:r>
      <w:r>
        <w:rPr>
          <w:rFonts w:ascii="Times New Roman" w:hAnsi="Times New Roman" w:cs="Times New Roman"/>
          <w:sz w:val="28"/>
          <w:szCs w:val="28"/>
        </w:rPr>
        <w:t>омоченный орган</w:t>
      </w:r>
      <w:r w:rsidR="00C60D6F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Default="00BA2D83" w:rsidP="00F465F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F038D">
        <w:rPr>
          <w:rFonts w:ascii="Times New Roman" w:hAnsi="Times New Roman" w:cs="Times New Roman"/>
          <w:sz w:val="28"/>
          <w:szCs w:val="28"/>
        </w:rPr>
        <w:t>) посредством Еди</w:t>
      </w:r>
      <w:r w:rsidR="00E26ED6">
        <w:rPr>
          <w:rFonts w:ascii="Times New Roman" w:hAnsi="Times New Roman" w:cs="Times New Roman"/>
          <w:sz w:val="28"/>
          <w:szCs w:val="28"/>
        </w:rPr>
        <w:t>ного портала;</w:t>
      </w:r>
    </w:p>
    <w:p w:rsidR="00E26ED6" w:rsidRPr="00C708D6" w:rsidRDefault="00E26ED6" w:rsidP="00F465F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D6">
        <w:rPr>
          <w:rFonts w:ascii="Times New Roman" w:hAnsi="Times New Roman" w:cs="Times New Roman"/>
          <w:sz w:val="28"/>
          <w:szCs w:val="28"/>
        </w:rPr>
        <w:t>в) посредством почтовой связи;</w:t>
      </w:r>
    </w:p>
    <w:p w:rsidR="00E26ED6" w:rsidRPr="007F038D" w:rsidRDefault="00E26ED6" w:rsidP="00F465F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D6">
        <w:rPr>
          <w:rFonts w:ascii="Times New Roman" w:hAnsi="Times New Roman" w:cs="Times New Roman"/>
          <w:sz w:val="28"/>
          <w:szCs w:val="28"/>
        </w:rPr>
        <w:t>г) по электронной почте.</w:t>
      </w:r>
    </w:p>
    <w:p w:rsidR="005C0AA4" w:rsidRPr="007F038D" w:rsidRDefault="00BA2D83" w:rsidP="00EB0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  <w:lang w:eastAsia="en-US"/>
        </w:rPr>
        <w:t xml:space="preserve">2.6.3. </w:t>
      </w:r>
      <w:r w:rsidR="005C0AA4" w:rsidRPr="007F038D">
        <w:rPr>
          <w:rFonts w:ascii="Times New Roman" w:eastAsia="Calibri" w:hAnsi="Times New Roman" w:cs="Times New Roman"/>
          <w:sz w:val="28"/>
          <w:szCs w:val="28"/>
        </w:rPr>
        <w:t>В случае представления заявителем документов 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5C0AA4" w:rsidRPr="007F038D" w:rsidRDefault="005C0AA4" w:rsidP="00EB0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переводом на русский язык.</w:t>
      </w:r>
    </w:p>
    <w:p w:rsidR="005C0AA4" w:rsidRPr="005C0AA4" w:rsidRDefault="005C0AA4" w:rsidP="00F46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38D">
        <w:rPr>
          <w:rFonts w:ascii="Times New Roman" w:eastAsia="Calibri" w:hAnsi="Times New Roman" w:cs="Times New Roman"/>
          <w:sz w:val="28"/>
          <w:szCs w:val="28"/>
        </w:rPr>
        <w:lastRenderedPageBreak/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5C0AA4" w:rsidRPr="00A00D31" w:rsidRDefault="005C0AA4" w:rsidP="00F46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31">
        <w:rPr>
          <w:rFonts w:ascii="Times New Roman" w:eastAsia="Calibri" w:hAnsi="Times New Roman" w:cs="Times New Roman"/>
          <w:sz w:val="28"/>
          <w:szCs w:val="28"/>
        </w:rPr>
        <w:t xml:space="preserve">При подаче заявления и необходимых для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A00D31">
        <w:rPr>
          <w:rFonts w:ascii="Times New Roman" w:eastAsia="Calibri" w:hAnsi="Times New Roman" w:cs="Times New Roman"/>
          <w:sz w:val="28"/>
          <w:szCs w:val="28"/>
        </w:rPr>
        <w:t>услуги документов в электронной форме посредством Единого портала заявитель в личном кабинете заполняет интерактивную форму подачи заявления и прикрепляет к ней копии необходимых документов в электронной форме (далее - заявление в электронной форме).</w:t>
      </w:r>
    </w:p>
    <w:p w:rsidR="00A00D31" w:rsidRPr="00A00D31" w:rsidRDefault="005C0AA4" w:rsidP="00EB0C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31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="001A27FB">
        <w:rPr>
          <w:rFonts w:ascii="Times New Roman" w:eastAsia="Calibri" w:hAnsi="Times New Roman" w:cs="Times New Roman"/>
          <w:sz w:val="28"/>
          <w:szCs w:val="28"/>
        </w:rPr>
        <w:t>и прилагаемые к нему д</w:t>
      </w:r>
      <w:r w:rsidR="001A27FB" w:rsidRPr="00A00D31">
        <w:rPr>
          <w:rFonts w:ascii="Times New Roman" w:eastAsia="Calibri" w:hAnsi="Times New Roman" w:cs="Times New Roman"/>
          <w:sz w:val="28"/>
          <w:szCs w:val="28"/>
        </w:rPr>
        <w:t xml:space="preserve">окументы (копии документов) </w:t>
      </w:r>
      <w:r w:rsidRPr="00A00D31">
        <w:rPr>
          <w:rFonts w:ascii="Times New Roman" w:eastAsia="Calibri" w:hAnsi="Times New Roman" w:cs="Times New Roman"/>
          <w:sz w:val="28"/>
          <w:szCs w:val="28"/>
        </w:rPr>
        <w:t>в электронной форме подписываются допустимым видом электронной подпис</w:t>
      </w:r>
      <w:r w:rsidR="00647050">
        <w:rPr>
          <w:rFonts w:ascii="Times New Roman" w:eastAsia="Calibri" w:hAnsi="Times New Roman" w:cs="Times New Roman"/>
          <w:sz w:val="28"/>
          <w:szCs w:val="28"/>
        </w:rPr>
        <w:t>и в соответствии со статьей 21.1</w:t>
      </w:r>
      <w:r w:rsidRPr="00A00D3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A2D83" w:rsidRPr="007F038D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EB0CFA" w:rsidP="00EB0CF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Style w:val="af"/>
          <w:rFonts w:ascii="Times New Roman" w:hAnsi="Times New Roman"/>
          <w:iCs/>
          <w:sz w:val="28"/>
          <w:szCs w:val="28"/>
          <w:shd w:val="clear" w:color="auto" w:fill="FFFFFF"/>
        </w:rPr>
      </w:pPr>
      <w:r w:rsidRPr="00874CD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2.7.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BA2D83" w:rsidRPr="00874CDC" w:rsidRDefault="00BA2D83" w:rsidP="00E2191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BA2D83" w:rsidRPr="007F038D" w:rsidRDefault="00BA2D83" w:rsidP="00E2191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2.7.1. Заявитель   вправе  представить в Уполномоченный орган следующие документы:</w:t>
      </w:r>
    </w:p>
    <w:p w:rsidR="00BA2D83" w:rsidRPr="00F126DC" w:rsidRDefault="00BA2D83" w:rsidP="00BA2D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F126DC">
        <w:rPr>
          <w:rFonts w:ascii="Times New Roman" w:hAnsi="Times New Roman" w:cs="Times New Roman"/>
          <w:sz w:val="28"/>
          <w:szCs w:val="28"/>
        </w:rPr>
        <w:t>свидетельство о рождении ребенка, выданное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52B" w:rsidRDefault="00BA2D83" w:rsidP="00A00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6DC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</w:t>
      </w:r>
      <w:r w:rsidR="00201550">
        <w:rPr>
          <w:rFonts w:ascii="Times New Roman" w:hAnsi="Times New Roman" w:cs="Times New Roman"/>
          <w:sz w:val="28"/>
          <w:szCs w:val="28"/>
        </w:rPr>
        <w:t xml:space="preserve"> (</w:t>
      </w:r>
      <w:r w:rsidR="00201550" w:rsidRPr="00201550">
        <w:rPr>
          <w:rFonts w:ascii="Times New Roman" w:hAnsi="Times New Roman" w:cs="Times New Roman"/>
          <w:i/>
          <w:sz w:val="28"/>
          <w:szCs w:val="28"/>
        </w:rPr>
        <w:t>п</w:t>
      </w:r>
      <w:r w:rsidR="002E352B" w:rsidRPr="00201550">
        <w:rPr>
          <w:rFonts w:ascii="Times New Roman" w:hAnsi="Times New Roman" w:cs="Times New Roman"/>
          <w:i/>
          <w:sz w:val="28"/>
          <w:szCs w:val="28"/>
        </w:rPr>
        <w:t xml:space="preserve">ри отсутствии свидетельства о регистрации ребенка по месту жительства или по месту пребывания на закрепленной территории </w:t>
      </w:r>
      <w:r w:rsidR="001637A3">
        <w:rPr>
          <w:rFonts w:ascii="Times New Roman" w:hAnsi="Times New Roman" w:cs="Times New Roman"/>
          <w:i/>
          <w:sz w:val="28"/>
          <w:szCs w:val="28"/>
        </w:rPr>
        <w:t xml:space="preserve">заявитель </w:t>
      </w:r>
      <w:r w:rsidR="002E352B" w:rsidRPr="00201550">
        <w:rPr>
          <w:rFonts w:ascii="Times New Roman" w:hAnsi="Times New Roman" w:cs="Times New Roman"/>
          <w:i/>
          <w:sz w:val="28"/>
          <w:szCs w:val="28"/>
        </w:rPr>
        <w:t>предъявляет документ, содержащий сведения о месте пребывания, мест</w:t>
      </w:r>
      <w:r w:rsidR="00201550">
        <w:rPr>
          <w:rFonts w:ascii="Times New Roman" w:hAnsi="Times New Roman" w:cs="Times New Roman"/>
          <w:i/>
          <w:sz w:val="28"/>
          <w:szCs w:val="28"/>
        </w:rPr>
        <w:t>е фактического проживания ребенк</w:t>
      </w:r>
      <w:r w:rsidR="002E352B" w:rsidRPr="00201550">
        <w:rPr>
          <w:rFonts w:ascii="Times New Roman" w:hAnsi="Times New Roman" w:cs="Times New Roman"/>
          <w:i/>
          <w:sz w:val="28"/>
          <w:szCs w:val="28"/>
        </w:rPr>
        <w:t>а</w:t>
      </w:r>
      <w:r w:rsidR="00201550">
        <w:rPr>
          <w:rFonts w:ascii="Times New Roman" w:hAnsi="Times New Roman" w:cs="Times New Roman"/>
          <w:i/>
          <w:sz w:val="28"/>
          <w:szCs w:val="28"/>
        </w:rPr>
        <w:t>)</w:t>
      </w:r>
      <w:r w:rsidR="002E352B" w:rsidRPr="002E352B">
        <w:rPr>
          <w:rFonts w:ascii="Times New Roman" w:hAnsi="Times New Roman" w:cs="Times New Roman"/>
          <w:sz w:val="28"/>
          <w:szCs w:val="28"/>
        </w:rPr>
        <w:t>.</w:t>
      </w:r>
    </w:p>
    <w:p w:rsidR="00A00D31" w:rsidRDefault="00A00D31" w:rsidP="00A00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AB094C" w:rsidRDefault="00BA2D83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94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представить заявление и прилагаемые документы следующими способами:</w:t>
      </w:r>
    </w:p>
    <w:p w:rsidR="00BA2D83" w:rsidRPr="00AB094C" w:rsidRDefault="00BA2D83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94C">
        <w:rPr>
          <w:rFonts w:ascii="Times New Roman" w:hAnsi="Times New Roman" w:cs="Times New Roman"/>
          <w:color w:val="000000" w:themeColor="text1"/>
          <w:sz w:val="28"/>
          <w:szCs w:val="28"/>
        </w:rPr>
        <w:t>а) путем личного обращения в Уполномоченный орган</w:t>
      </w:r>
      <w:r w:rsidR="00C6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МФЦ</w:t>
      </w:r>
      <w:r w:rsidRPr="00AB09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2047" w:rsidRDefault="00BA2D83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94C">
        <w:rPr>
          <w:rFonts w:ascii="Times New Roman" w:hAnsi="Times New Roman" w:cs="Times New Roman"/>
          <w:color w:val="000000" w:themeColor="text1"/>
          <w:sz w:val="28"/>
          <w:szCs w:val="28"/>
        </w:rPr>
        <w:t>б) посредс</w:t>
      </w:r>
      <w:r w:rsidR="00C708D6">
        <w:rPr>
          <w:rFonts w:ascii="Times New Roman" w:hAnsi="Times New Roman" w:cs="Times New Roman"/>
          <w:color w:val="000000" w:themeColor="text1"/>
          <w:sz w:val="28"/>
          <w:szCs w:val="28"/>
        </w:rPr>
        <w:t>твом Единого портала;</w:t>
      </w:r>
    </w:p>
    <w:p w:rsidR="00892047" w:rsidRPr="00C708D6" w:rsidRDefault="00C708D6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D6">
        <w:rPr>
          <w:rFonts w:ascii="Times New Roman" w:hAnsi="Times New Roman" w:cs="Times New Roman"/>
          <w:sz w:val="28"/>
          <w:szCs w:val="28"/>
        </w:rPr>
        <w:t>в</w:t>
      </w:r>
      <w:r w:rsidR="00892047" w:rsidRPr="00C708D6">
        <w:rPr>
          <w:rFonts w:ascii="Times New Roman" w:hAnsi="Times New Roman" w:cs="Times New Roman"/>
          <w:sz w:val="28"/>
          <w:szCs w:val="28"/>
        </w:rPr>
        <w:t>) посредством почтовой связи;</w:t>
      </w:r>
    </w:p>
    <w:p w:rsidR="00892047" w:rsidRPr="00C708D6" w:rsidRDefault="00C708D6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D6">
        <w:rPr>
          <w:rFonts w:ascii="Times New Roman" w:hAnsi="Times New Roman" w:cs="Times New Roman"/>
          <w:sz w:val="28"/>
          <w:szCs w:val="28"/>
        </w:rPr>
        <w:t>г</w:t>
      </w:r>
      <w:r w:rsidR="00892047" w:rsidRPr="00C708D6">
        <w:rPr>
          <w:rFonts w:ascii="Times New Roman" w:hAnsi="Times New Roman" w:cs="Times New Roman"/>
          <w:sz w:val="28"/>
          <w:szCs w:val="28"/>
        </w:rPr>
        <w:t>) по электронной почте.</w:t>
      </w:r>
    </w:p>
    <w:p w:rsidR="00BA2D83" w:rsidRPr="007F038D" w:rsidRDefault="00BA2D83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2.7.2. Запрещено требовать от заявителя:</w:t>
      </w:r>
    </w:p>
    <w:p w:rsidR="00BA2D83" w:rsidRPr="007F038D" w:rsidRDefault="00BA2D83" w:rsidP="00F465F0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D5F6A" w:rsidRDefault="004D5F6A" w:rsidP="004D5F6A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35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Уполномоченного органа,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B30835">
        <w:rPr>
          <w:rFonts w:ascii="Times New Roman" w:hAnsi="Times New Roman" w:cs="Times New Roman"/>
          <w:sz w:val="28"/>
          <w:szCs w:val="28"/>
        </w:rPr>
        <w:t xml:space="preserve">иных органов </w:t>
      </w:r>
      <w:r w:rsidRPr="00B30835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власти и организаций, участвующих в предоставлении муниципальной услуги;</w:t>
      </w:r>
    </w:p>
    <w:p w:rsidR="00BA2D83" w:rsidRDefault="00BA2D83" w:rsidP="00F465F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  за исключением случаев, предусмотренных </w:t>
      </w:r>
      <w:hyperlink r:id="rId21" w:history="1">
        <w:r w:rsidRPr="007F03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4 части 1</w:t>
        </w:r>
        <w:r w:rsidRPr="007F03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7F038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7</w:t>
        </w:r>
      </w:hyperlink>
      <w:r w:rsidRPr="007F038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</w:t>
      </w:r>
      <w:r w:rsidR="00821D1E"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821D1E" w:rsidRDefault="00821D1E" w:rsidP="00F465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D1E">
        <w:rPr>
          <w:rFonts w:ascii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</w:t>
      </w:r>
      <w:r w:rsidR="0062241E">
        <w:rPr>
          <w:rFonts w:ascii="Times New Roman" w:hAnsi="Times New Roman" w:cs="Times New Roman"/>
          <w:sz w:val="28"/>
          <w:szCs w:val="28"/>
        </w:rPr>
        <w:t xml:space="preserve">ния муниципальной </w:t>
      </w:r>
      <w:r w:rsidRPr="00821D1E">
        <w:rPr>
          <w:rFonts w:ascii="Times New Roman" w:hAnsi="Times New Roman" w:cs="Times New Roman"/>
          <w:sz w:val="28"/>
          <w:szCs w:val="28"/>
        </w:rPr>
        <w:t xml:space="preserve"> услуги, и иных случаев, уста</w:t>
      </w:r>
      <w:r w:rsidR="00D40295">
        <w:rPr>
          <w:rFonts w:ascii="Times New Roman" w:hAnsi="Times New Roman" w:cs="Times New Roman"/>
          <w:sz w:val="28"/>
          <w:szCs w:val="28"/>
        </w:rPr>
        <w:t>новленных федеральными законами</w:t>
      </w:r>
      <w:r w:rsidR="00B27AFE">
        <w:rPr>
          <w:rFonts w:ascii="Times New Roman" w:hAnsi="Times New Roman" w:cs="Times New Roman"/>
          <w:sz w:val="28"/>
          <w:szCs w:val="28"/>
        </w:rPr>
        <w:t>.</w:t>
      </w:r>
    </w:p>
    <w:p w:rsidR="00BA2D83" w:rsidRPr="00FD123B" w:rsidRDefault="00BA2D83" w:rsidP="00F46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D83" w:rsidRPr="00874CDC" w:rsidRDefault="00BA2D83" w:rsidP="00BA2D8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 xml:space="preserve">2.8. </w:t>
      </w:r>
      <w:r w:rsidR="00FD123B" w:rsidRPr="00874CDC">
        <w:rPr>
          <w:rFonts w:ascii="Times New Roman" w:eastAsia="Times New Roman" w:hAnsi="Times New Roman" w:cs="Times New Roman"/>
          <w:i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A2D83" w:rsidRPr="007F038D" w:rsidRDefault="00BA2D83" w:rsidP="00AB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D83" w:rsidRPr="007F038D" w:rsidRDefault="00BA2D83" w:rsidP="00AB094C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документов, необходимых для предоставления муниципальной услуги, не имеется.</w:t>
      </w:r>
    </w:p>
    <w:p w:rsidR="00BA2D83" w:rsidRPr="007F038D" w:rsidRDefault="00BA2D83" w:rsidP="00AB09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AB09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 xml:space="preserve">2.9. </w:t>
      </w:r>
      <w:r w:rsidR="00FD123B" w:rsidRPr="00874CDC">
        <w:rPr>
          <w:rFonts w:ascii="Times New Roman" w:eastAsia="Times New Roman" w:hAnsi="Times New Roman" w:cs="Times New Roman"/>
          <w:iCs/>
          <w:sz w:val="28"/>
          <w:szCs w:val="28"/>
        </w:rPr>
        <w:t>Исчерпывающий перечень оснований для приостановления предоставления или отказа в предоставлении муниципальной услуги</w:t>
      </w:r>
    </w:p>
    <w:p w:rsidR="00BA2D83" w:rsidRPr="00874CDC" w:rsidRDefault="00BA2D83" w:rsidP="00BA2D83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BA2D83" w:rsidRPr="007F038D" w:rsidRDefault="00BA2D83" w:rsidP="00FD123B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2.9.1. Оснований для приостановления предоставления муниципальной услуги не имеется.</w:t>
      </w:r>
    </w:p>
    <w:p w:rsidR="00BA2D83" w:rsidRDefault="00BA2D83" w:rsidP="00FD1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2.9.2. Основани</w:t>
      </w:r>
      <w:r w:rsidR="004254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Pr="00425486">
        <w:rPr>
          <w:rFonts w:ascii="Times New Roman" w:hAnsi="Times New Roman" w:cs="Times New Roman"/>
          <w:sz w:val="28"/>
          <w:szCs w:val="28"/>
        </w:rPr>
        <w:t>в приеме к рассмотрению заявления и прилагаемых документов</w:t>
      </w:r>
      <w:r w:rsidR="008E2274" w:rsidRPr="00425486">
        <w:rPr>
          <w:rFonts w:ascii="Times New Roman" w:hAnsi="Times New Roman" w:cs="Times New Roman"/>
          <w:sz w:val="28"/>
          <w:szCs w:val="28"/>
        </w:rPr>
        <w:t xml:space="preserve"> </w:t>
      </w:r>
      <w:r w:rsidR="00425486" w:rsidRPr="00425486">
        <w:rPr>
          <w:rFonts w:ascii="Times New Roman" w:hAnsi="Times New Roman" w:cs="Times New Roman"/>
          <w:sz w:val="28"/>
          <w:szCs w:val="28"/>
        </w:rPr>
        <w:t>не имеется.</w:t>
      </w:r>
    </w:p>
    <w:p w:rsidR="00BA2D83" w:rsidRPr="007F038D" w:rsidRDefault="00BA2D83" w:rsidP="00FD123B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2.9.3. Основанием для отказа в предоставлении муниципальной</w:t>
      </w: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 на </w:t>
      </w:r>
      <w:r w:rsidR="00131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этапе являются:</w:t>
      </w:r>
    </w:p>
    <w:p w:rsidR="00425486" w:rsidRDefault="00425486" w:rsidP="00FD123B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установленных законодательством условий признания действительности электронной подписи;</w:t>
      </w:r>
    </w:p>
    <w:p w:rsidR="00BA2D83" w:rsidRPr="007F038D" w:rsidRDefault="00BA2D83" w:rsidP="00FD123B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противоречий в сведениях, содержащихся в представленных документах;</w:t>
      </w:r>
    </w:p>
    <w:p w:rsidR="00BA2D83" w:rsidRPr="007F038D" w:rsidRDefault="00BA2D83" w:rsidP="00FD1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у заявителя права на обращение за предоставлением муниципальной услуги;</w:t>
      </w:r>
    </w:p>
    <w:p w:rsidR="00BA2D83" w:rsidRPr="007F038D" w:rsidRDefault="00BA2D83" w:rsidP="00FD1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 документов, предусмотренных пунктом 2.6.1  административного регламента.</w:t>
      </w:r>
    </w:p>
    <w:p w:rsidR="00BA2D83" w:rsidRPr="00835AB3" w:rsidRDefault="00BA2D83" w:rsidP="00835AB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2.9.4. Оснований для отказа в предоставлении муниципальной услуги  на </w:t>
      </w:r>
      <w:r w:rsidR="001314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7F038D">
        <w:rPr>
          <w:rFonts w:ascii="Times New Roman" w:hAnsi="Times New Roman" w:cs="Times New Roman"/>
          <w:color w:val="000000" w:themeColor="text1"/>
          <w:sz w:val="28"/>
          <w:szCs w:val="28"/>
        </w:rPr>
        <w:t>этапе не имеется.</w:t>
      </w:r>
    </w:p>
    <w:p w:rsidR="00A27577" w:rsidRPr="00874CDC" w:rsidRDefault="00A27577" w:rsidP="00A27577">
      <w:pPr>
        <w:pStyle w:val="3"/>
        <w:spacing w:after="0"/>
        <w:ind w:left="0"/>
        <w:jc w:val="center"/>
        <w:rPr>
          <w:iCs/>
          <w:sz w:val="28"/>
          <w:szCs w:val="28"/>
        </w:rPr>
      </w:pPr>
      <w:r w:rsidRPr="00874CDC">
        <w:rPr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27577" w:rsidRPr="00874CDC" w:rsidRDefault="00A27577" w:rsidP="00A27577">
      <w:pPr>
        <w:pStyle w:val="3"/>
        <w:spacing w:after="0"/>
        <w:ind w:firstLine="709"/>
        <w:jc w:val="center"/>
        <w:rPr>
          <w:iCs/>
          <w:sz w:val="28"/>
          <w:szCs w:val="28"/>
        </w:rPr>
      </w:pPr>
    </w:p>
    <w:p w:rsidR="00A27577" w:rsidRPr="00A27577" w:rsidRDefault="00A27577" w:rsidP="00A27577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757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 отсутствует</w:t>
      </w:r>
      <w:r w:rsidRPr="00A27577">
        <w:rPr>
          <w:rFonts w:ascii="Times New Roman" w:hAnsi="Times New Roman" w:cs="Times New Roman"/>
          <w:iCs/>
          <w:sz w:val="28"/>
          <w:szCs w:val="28"/>
        </w:rPr>
        <w:t>.</w:t>
      </w:r>
    </w:p>
    <w:p w:rsidR="00A27577" w:rsidRDefault="00A27577" w:rsidP="00FD12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123B" w:rsidRPr="00874CDC" w:rsidRDefault="00BA2D83" w:rsidP="00FD123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</w:t>
      </w:r>
      <w:r w:rsidR="00A27577" w:rsidRPr="00874CDC">
        <w:rPr>
          <w:rFonts w:ascii="Times New Roman" w:hAnsi="Times New Roman" w:cs="Times New Roman"/>
          <w:sz w:val="28"/>
          <w:szCs w:val="28"/>
        </w:rPr>
        <w:t>1</w:t>
      </w:r>
      <w:r w:rsidRPr="00874CDC">
        <w:rPr>
          <w:rFonts w:ascii="Times New Roman" w:hAnsi="Times New Roman" w:cs="Times New Roman"/>
          <w:sz w:val="28"/>
          <w:szCs w:val="28"/>
        </w:rPr>
        <w:t xml:space="preserve">.   </w:t>
      </w:r>
      <w:r w:rsidR="00FD123B" w:rsidRPr="00874CDC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BA2D83" w:rsidRPr="007F038D" w:rsidRDefault="00BA2D83" w:rsidP="00FD123B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AB094C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BA2D83" w:rsidRPr="007F038D" w:rsidRDefault="00BA2D83" w:rsidP="00AB09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D123B" w:rsidRPr="00874CDC" w:rsidRDefault="00BA2D83" w:rsidP="00FD123B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</w:t>
      </w:r>
      <w:r w:rsidR="00A27577" w:rsidRPr="00874CDC">
        <w:rPr>
          <w:rFonts w:ascii="Times New Roman" w:hAnsi="Times New Roman" w:cs="Times New Roman"/>
          <w:sz w:val="28"/>
          <w:szCs w:val="28"/>
        </w:rPr>
        <w:t>2</w:t>
      </w:r>
      <w:r w:rsidRPr="00874CDC">
        <w:rPr>
          <w:rFonts w:ascii="Times New Roman" w:hAnsi="Times New Roman" w:cs="Times New Roman"/>
          <w:sz w:val="28"/>
          <w:szCs w:val="28"/>
        </w:rPr>
        <w:t xml:space="preserve">. </w:t>
      </w:r>
      <w:r w:rsidR="00FD123B" w:rsidRPr="00874CDC">
        <w:rPr>
          <w:rFonts w:ascii="Times New Roman" w:eastAsia="Times New Roman" w:hAnsi="Times New Roman" w:cs="Times New Roman"/>
          <w:iCs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</w:p>
    <w:p w:rsidR="00FD123B" w:rsidRPr="00874CDC" w:rsidRDefault="00FD123B" w:rsidP="00FD123B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iCs/>
          <w:sz w:val="28"/>
          <w:szCs w:val="28"/>
        </w:rPr>
        <w:t>предоставленной муниципальной услуги</w:t>
      </w:r>
    </w:p>
    <w:p w:rsidR="00BA2D83" w:rsidRPr="007F038D" w:rsidRDefault="00BA2D83" w:rsidP="00FD1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AB094C">
      <w:pPr>
        <w:spacing w:after="0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услуги и (или) при получении результата предоставления муниципальной услуги не должен превышать 15 минут.</w:t>
      </w:r>
    </w:p>
    <w:p w:rsidR="00BA2D83" w:rsidRPr="007F038D" w:rsidRDefault="00BA2D83" w:rsidP="00AB09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AB094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</w:t>
      </w:r>
      <w:r w:rsidR="00A27577" w:rsidRPr="00874CDC">
        <w:rPr>
          <w:rFonts w:ascii="Times New Roman" w:hAnsi="Times New Roman" w:cs="Times New Roman"/>
          <w:sz w:val="28"/>
          <w:szCs w:val="28"/>
        </w:rPr>
        <w:t>3</w:t>
      </w:r>
      <w:r w:rsidRPr="00874CDC">
        <w:rPr>
          <w:rFonts w:ascii="Times New Roman" w:hAnsi="Times New Roman" w:cs="Times New Roman"/>
          <w:sz w:val="28"/>
          <w:szCs w:val="28"/>
        </w:rPr>
        <w:t>. Срок регистрации запроса заявителя</w:t>
      </w:r>
    </w:p>
    <w:p w:rsidR="00BA2D83" w:rsidRPr="00874CDC" w:rsidRDefault="00BA2D83" w:rsidP="00BA2D8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о предо</w:t>
      </w:r>
      <w:r w:rsidR="00003375" w:rsidRPr="00874CDC">
        <w:rPr>
          <w:rFonts w:ascii="Times New Roman" w:hAnsi="Times New Roman" w:cs="Times New Roman"/>
          <w:sz w:val="28"/>
          <w:szCs w:val="28"/>
        </w:rPr>
        <w:t>ставлении муниципальной услуги</w:t>
      </w:r>
    </w:p>
    <w:p w:rsidR="00BA2D83" w:rsidRPr="007F038D" w:rsidRDefault="00BA2D83" w:rsidP="00BA2D8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00337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:rsidR="00BA2D83" w:rsidRDefault="00BA2D83" w:rsidP="0000337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в день представления заявителем  в Уполномоченный орган </w:t>
      </w:r>
      <w:r w:rsidR="00A27577">
        <w:rPr>
          <w:rFonts w:ascii="Times New Roman" w:hAnsi="Times New Roman" w:cs="Times New Roman"/>
          <w:sz w:val="28"/>
          <w:szCs w:val="28"/>
        </w:rPr>
        <w:t xml:space="preserve">(МФЦ) </w:t>
      </w:r>
      <w:r w:rsidRPr="007F038D">
        <w:rPr>
          <w:rFonts w:ascii="Times New Roman" w:hAnsi="Times New Roman" w:cs="Times New Roman"/>
          <w:sz w:val="28"/>
          <w:szCs w:val="28"/>
        </w:rPr>
        <w:t>заявления и документов, предусмотренных пунктом 2.6.1 административного регламента;</w:t>
      </w:r>
    </w:p>
    <w:p w:rsidR="00E8208E" w:rsidRPr="007F038D" w:rsidRDefault="00E8208E" w:rsidP="0000337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Pr="00E8208E">
        <w:rPr>
          <w:rFonts w:ascii="Times New Roman" w:hAnsi="Times New Roman" w:cs="Times New Roman"/>
          <w:sz w:val="28"/>
          <w:szCs w:val="28"/>
        </w:rPr>
        <w:t xml:space="preserve">заявления и необходимых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E8208E">
        <w:rPr>
          <w:rFonts w:ascii="Times New Roman" w:hAnsi="Times New Roman" w:cs="Times New Roman"/>
          <w:sz w:val="28"/>
          <w:szCs w:val="28"/>
        </w:rPr>
        <w:t>в день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Pr="00E8208E">
        <w:rPr>
          <w:rFonts w:ascii="Times New Roman" w:hAnsi="Times New Roman" w:cs="Times New Roman"/>
          <w:sz w:val="28"/>
          <w:szCs w:val="28"/>
        </w:rPr>
        <w:t xml:space="preserve">  в Уполномоченный орган заявления и документов, предусмотренных пунктом 2.6.1 административного регламента;</w:t>
      </w:r>
    </w:p>
    <w:p w:rsidR="00BA2D83" w:rsidRPr="007F038D" w:rsidRDefault="00BA2D83" w:rsidP="00003375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при направлении заявления и необходимых документов посредством Единого портала - в день поступления электронного запроса в автоматизированную информационную систему (при поступлении заявления и документов в электронной форме в нерабочее время - в ближайший рабочий день, следующий за днем поступления заявления и документов).</w:t>
      </w:r>
    </w:p>
    <w:p w:rsidR="00BA2D83" w:rsidRPr="007F038D" w:rsidRDefault="00BA2D83" w:rsidP="00BA2D83">
      <w:pPr>
        <w:pStyle w:val="ConsPlusNormal"/>
        <w:ind w:firstLine="709"/>
        <w:jc w:val="both"/>
        <w:rPr>
          <w:rFonts w:ascii="Times New Roman" w:hAnsi="Times New Roman" w:cs="Times New Roman"/>
          <w:i/>
        </w:rPr>
      </w:pPr>
    </w:p>
    <w:p w:rsidR="00F476CA" w:rsidRPr="00874CDC" w:rsidRDefault="00BA2D83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hAnsi="Times New Roman" w:cs="Times New Roman"/>
          <w:iCs/>
          <w:sz w:val="28"/>
          <w:szCs w:val="28"/>
        </w:rPr>
        <w:t>2.1</w:t>
      </w:r>
      <w:r w:rsidR="00A27577" w:rsidRPr="00874CDC">
        <w:rPr>
          <w:rFonts w:ascii="Times New Roman" w:hAnsi="Times New Roman" w:cs="Times New Roman"/>
          <w:iCs/>
          <w:sz w:val="28"/>
          <w:szCs w:val="28"/>
        </w:rPr>
        <w:t>4</w:t>
      </w:r>
      <w:r w:rsidRPr="00874CD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476CA"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помещениям, в которых предоставляются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услуги, к залу ожидания, местам для заполнения запросов о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муниципальной услуги, информационным стендам с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образцами их заполнения и перечнем документов, необходимых для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муниципальной услуги, в том числе к обеспечению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доступности для инвалидов указанных объектов в соответствии с</w:t>
      </w:r>
    </w:p>
    <w:p w:rsidR="00F476CA" w:rsidRPr="00874CDC" w:rsidRDefault="00F476CA" w:rsidP="00F476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 о социальной защите инвалидо</w:t>
      </w:r>
      <w:r w:rsidR="00862EF6"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2D83" w:rsidRPr="007F038D" w:rsidRDefault="00BA2D83" w:rsidP="00F476CA">
      <w:pPr>
        <w:pStyle w:val="4"/>
        <w:spacing w:before="0" w:after="0" w:line="240" w:lineRule="auto"/>
        <w:rPr>
          <w:rFonts w:ascii="Times New Roman" w:hAnsi="Times New Roman"/>
        </w:rPr>
      </w:pPr>
    </w:p>
    <w:p w:rsidR="00BA2D83" w:rsidRPr="007F038D" w:rsidRDefault="00BA2D83" w:rsidP="007B6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BA2D83" w:rsidRPr="007F038D" w:rsidRDefault="00BA2D83" w:rsidP="007B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.2. 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BA2D83" w:rsidRPr="007F038D" w:rsidRDefault="00BA2D83" w:rsidP="007B6111">
      <w:pPr>
        <w:spacing w:after="0" w:line="240" w:lineRule="auto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.3.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жизнедеятельности, в том числе дублирование необходимой для получения муниципальная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предоставление инвалидам по слуху при необходимости муниципальной услуги с использованием русского жестового языка, включая обеспечение допуска в здание, где предоставляется муниципальная услуга, сурдопереводчика, тифлосурдопереводчика;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адаптация официального сайта  Уполномоченного органа в сети «Интернет» для лиц с нарушением зрения (слабовидящих);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оказание специалистами Уполномоченного органа иной необходимой инвалидам помощи в преодолении барьеров, мешающих получению ими услуг наравне с другими лицами;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.4.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.5.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4</w:t>
      </w:r>
      <w:r w:rsidRPr="007F038D">
        <w:rPr>
          <w:rFonts w:ascii="Times New Roman" w:hAnsi="Times New Roman" w:cs="Times New Roman"/>
          <w:sz w:val="28"/>
          <w:szCs w:val="28"/>
        </w:rPr>
        <w:t>.6. Места ожидания и приема заявителей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Информация дублируется знаками, выполненными рельефно-точечным шрифтом Брайля и на контрастном фоне.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Прием заявителей осуществляется в местах предоставления муниципальной услуги в специально выделенных для этих целей помещениях - кабинетах для приема заявителей.</w:t>
      </w:r>
    </w:p>
    <w:p w:rsidR="00BA2D83" w:rsidRPr="007F038D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Кабинеты для приема заявителей оборудуются информационными табличками (вывесками) с указанием номера кабинета, наименования Уполномоченного органа </w:t>
      </w:r>
    </w:p>
    <w:p w:rsidR="00BA2D83" w:rsidRPr="007F038D" w:rsidRDefault="00BA2D83" w:rsidP="007B6111">
      <w:pPr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( структурного подразделения при наличии).</w:t>
      </w:r>
    </w:p>
    <w:p w:rsidR="00BA2D83" w:rsidRDefault="00BA2D83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Таблички на дверях кабинетов или на стенах должны быть видны посетителям. Кабинеты для приема заявителей оборудуются сидячими местами (стульями, кресельными секциями).</w:t>
      </w:r>
    </w:p>
    <w:p w:rsidR="007B6111" w:rsidRPr="007F038D" w:rsidRDefault="007B6111" w:rsidP="007B6111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B374C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</w:t>
      </w:r>
      <w:r w:rsidR="00A27577" w:rsidRPr="00874CDC">
        <w:rPr>
          <w:rFonts w:ascii="Times New Roman" w:hAnsi="Times New Roman" w:cs="Times New Roman"/>
          <w:sz w:val="28"/>
          <w:szCs w:val="28"/>
        </w:rPr>
        <w:t>5</w:t>
      </w:r>
      <w:r w:rsidRPr="00874CDC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5</w:t>
      </w:r>
      <w:r w:rsidRPr="007F038D">
        <w:rPr>
          <w:rFonts w:ascii="Times New Roman" w:hAnsi="Times New Roman" w:cs="Times New Roman"/>
          <w:sz w:val="28"/>
          <w:szCs w:val="28"/>
        </w:rPr>
        <w:t>.1. Показателями доступности муниципальной услуги являются: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5</w:t>
      </w:r>
      <w:r w:rsidRPr="007F038D">
        <w:rPr>
          <w:rFonts w:ascii="Times New Roman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BA2D83" w:rsidRPr="007F038D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BA2D83" w:rsidRDefault="00BA2D83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2.1</w:t>
      </w:r>
      <w:r w:rsidR="00A27577">
        <w:rPr>
          <w:rFonts w:ascii="Times New Roman" w:hAnsi="Times New Roman" w:cs="Times New Roman"/>
          <w:sz w:val="28"/>
          <w:szCs w:val="28"/>
        </w:rPr>
        <w:t>5</w:t>
      </w:r>
      <w:r w:rsidRPr="007F038D">
        <w:rPr>
          <w:rFonts w:ascii="Times New Roman" w:hAnsi="Times New Roman" w:cs="Times New Roman"/>
          <w:sz w:val="28"/>
          <w:szCs w:val="28"/>
        </w:rPr>
        <w:t>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3A1CAC" w:rsidRPr="007F038D" w:rsidRDefault="003A1CAC" w:rsidP="003A1CA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32A" w:rsidRPr="00874CDC" w:rsidRDefault="00163F3C" w:rsidP="00D04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2.1</w:t>
      </w:r>
      <w:r w:rsidR="0085013F" w:rsidRPr="00874CDC">
        <w:rPr>
          <w:rFonts w:ascii="Times New Roman" w:hAnsi="Times New Roman" w:cs="Times New Roman"/>
          <w:sz w:val="28"/>
          <w:szCs w:val="28"/>
        </w:rPr>
        <w:t>5</w:t>
      </w:r>
      <w:r w:rsidRPr="00874CDC">
        <w:rPr>
          <w:rFonts w:ascii="Times New Roman" w:hAnsi="Times New Roman" w:cs="Times New Roman"/>
          <w:sz w:val="28"/>
          <w:szCs w:val="28"/>
        </w:rPr>
        <w:t xml:space="preserve">. </w:t>
      </w:r>
      <w:r w:rsidR="00DC632A"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классов средств электронной подписи, которые допускаются</w:t>
      </w:r>
    </w:p>
    <w:p w:rsidR="00DC632A" w:rsidRPr="00874CDC" w:rsidRDefault="00DC632A" w:rsidP="00D04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к использованию при обращении за получением муниципальной услуги,</w:t>
      </w:r>
    </w:p>
    <w:p w:rsidR="00DC632A" w:rsidRPr="00874CDC" w:rsidRDefault="00DC632A" w:rsidP="00DC6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оказываемой с применением усиленной квалифицированной электронной подписи</w:t>
      </w:r>
    </w:p>
    <w:p w:rsidR="00163F3C" w:rsidRPr="0030609E" w:rsidRDefault="00163F3C" w:rsidP="00DC6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F3C" w:rsidRPr="0030609E" w:rsidRDefault="00163F3C" w:rsidP="00163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09E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22" w:history="1">
        <w:r w:rsidRPr="0030609E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30609E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BA2D83" w:rsidRPr="007F038D" w:rsidRDefault="00BA2D83" w:rsidP="0043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D83" w:rsidRDefault="00BA2D83" w:rsidP="00A13D83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A13D83">
        <w:rPr>
          <w:rFonts w:ascii="Times New Roman" w:hAnsi="Times New Roman"/>
          <w:b w:val="0"/>
          <w:iCs/>
        </w:rPr>
        <w:t xml:space="preserve">III. </w:t>
      </w:r>
      <w:hyperlink r:id="rId23" w:history="1"/>
      <w:r w:rsidR="00A13D83" w:rsidRPr="00A13D83">
        <w:rPr>
          <w:rFonts w:ascii="Times New Roman" w:hAnsi="Times New Roman"/>
          <w:b w:val="0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</w:p>
    <w:p w:rsidR="00BA2D83" w:rsidRPr="00A13D83" w:rsidRDefault="00A13D83" w:rsidP="00A13D83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</w:rPr>
      </w:pPr>
      <w:r w:rsidRPr="00A13D83">
        <w:rPr>
          <w:rFonts w:ascii="Times New Roman" w:hAnsi="Times New Roman"/>
          <w:b w:val="0"/>
        </w:rPr>
        <w:t>а также особенности выполнения административных процедур в МФЦ</w:t>
      </w:r>
    </w:p>
    <w:p w:rsidR="00A13D83" w:rsidRPr="00A13D83" w:rsidRDefault="00A13D83" w:rsidP="00A13D83"/>
    <w:p w:rsidR="00BA2D83" w:rsidRPr="00874CDC" w:rsidRDefault="00BA2D83" w:rsidP="00F848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BA2D83" w:rsidRPr="00874CDC" w:rsidRDefault="00BA2D83" w:rsidP="00F84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431324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BA2D83" w:rsidRPr="007F038D" w:rsidRDefault="00BA2D83" w:rsidP="00431324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документов;</w:t>
      </w:r>
    </w:p>
    <w:p w:rsidR="00BA2D83" w:rsidRPr="007F038D" w:rsidRDefault="00BA2D83" w:rsidP="00431324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принятие решения о  постановке на учет для зачисления в МДОО</w:t>
      </w:r>
      <w:r w:rsidR="00C36937">
        <w:rPr>
          <w:rFonts w:ascii="Times New Roman" w:hAnsi="Times New Roman" w:cs="Times New Roman"/>
          <w:sz w:val="28"/>
          <w:szCs w:val="28"/>
        </w:rPr>
        <w:t xml:space="preserve"> (либо об отказе в постановке на учет)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5C74">
        <w:rPr>
          <w:rFonts w:ascii="Times New Roman" w:hAnsi="Times New Roman" w:cs="Times New Roman"/>
          <w:sz w:val="28"/>
          <w:szCs w:val="28"/>
        </w:rPr>
        <w:lastRenderedPageBreak/>
        <w:t>направление заявителю уведомления</w:t>
      </w:r>
      <w:r w:rsidR="006C1053">
        <w:rPr>
          <w:rFonts w:ascii="Times New Roman" w:hAnsi="Times New Roman" w:cs="Times New Roman"/>
          <w:sz w:val="28"/>
          <w:szCs w:val="28"/>
        </w:rPr>
        <w:t xml:space="preserve"> о постановке на учет (либо отказе в постановке на учет)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BE2C16" w:rsidRDefault="00BA2D83" w:rsidP="0043132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053">
        <w:rPr>
          <w:rFonts w:ascii="Times New Roman" w:hAnsi="Times New Roman" w:cs="Times New Roman"/>
          <w:sz w:val="28"/>
          <w:szCs w:val="28"/>
        </w:rPr>
        <w:t xml:space="preserve">принятие решения о направлении </w:t>
      </w:r>
      <w:r w:rsidR="006C1053" w:rsidRPr="006C1053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6C1053">
        <w:rPr>
          <w:rFonts w:ascii="Times New Roman" w:hAnsi="Times New Roman" w:cs="Times New Roman"/>
          <w:sz w:val="28"/>
          <w:szCs w:val="28"/>
        </w:rPr>
        <w:t xml:space="preserve">в </w:t>
      </w:r>
      <w:r w:rsidR="00BE2C16" w:rsidRPr="006C1053">
        <w:rPr>
          <w:rFonts w:ascii="Times New Roman" w:hAnsi="Times New Roman" w:cs="Times New Roman"/>
          <w:sz w:val="28"/>
          <w:szCs w:val="28"/>
        </w:rPr>
        <w:t>МДОО</w:t>
      </w:r>
      <w:r w:rsidR="006C1053" w:rsidRPr="006C1053">
        <w:rPr>
          <w:rFonts w:ascii="Times New Roman" w:hAnsi="Times New Roman" w:cs="Times New Roman"/>
          <w:sz w:val="28"/>
          <w:szCs w:val="28"/>
        </w:rPr>
        <w:t xml:space="preserve"> и выдача (направление) заявителю направления в МДОО</w:t>
      </w:r>
      <w:r w:rsidR="00BE2C16" w:rsidRPr="006C1053">
        <w:rPr>
          <w:rFonts w:ascii="Times New Roman" w:hAnsi="Times New Roman" w:cs="Times New Roman"/>
          <w:sz w:val="28"/>
          <w:szCs w:val="28"/>
        </w:rPr>
        <w:t>.</w:t>
      </w:r>
    </w:p>
    <w:p w:rsidR="00BA2D83" w:rsidRDefault="00BA2D83" w:rsidP="00431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3.1.2. Блок-схема предоставления муниципальной услуги приведена в приложении </w:t>
      </w:r>
      <w:r w:rsidR="00C36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038D">
        <w:rPr>
          <w:rFonts w:ascii="Times New Roman" w:hAnsi="Times New Roman" w:cs="Times New Roman"/>
          <w:sz w:val="28"/>
          <w:szCs w:val="28"/>
        </w:rPr>
        <w:t xml:space="preserve"> </w:t>
      </w:r>
      <w:r w:rsidR="00721909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:rsidR="009C45ED" w:rsidRPr="007F038D" w:rsidRDefault="009C45ED" w:rsidP="009C45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9C4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3.2. Прием и регистрация заявления и прилагаемых  документов</w:t>
      </w:r>
      <w:r w:rsidR="00F8325F" w:rsidRPr="00874CDC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9C45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D83" w:rsidRPr="007F038D" w:rsidRDefault="00BA2D83" w:rsidP="008348AE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3.2.1. Юридическим фактом, являющимся основанием для начала выполнения административной процедуры, является поступление в Уполномоченный орган </w:t>
      </w:r>
      <w:r w:rsidR="00A27577">
        <w:rPr>
          <w:rFonts w:ascii="Times New Roman" w:hAnsi="Times New Roman" w:cs="Times New Roman"/>
          <w:sz w:val="28"/>
          <w:szCs w:val="28"/>
        </w:rPr>
        <w:t xml:space="preserve">(МФЦ) </w:t>
      </w:r>
      <w:r w:rsidRPr="007F038D">
        <w:rPr>
          <w:rFonts w:ascii="Times New Roman" w:hAnsi="Times New Roman" w:cs="Times New Roman"/>
          <w:sz w:val="28"/>
          <w:szCs w:val="28"/>
        </w:rPr>
        <w:t xml:space="preserve">заявления и прилагаемых документов. </w:t>
      </w:r>
    </w:p>
    <w:p w:rsidR="00CE7C60" w:rsidRDefault="00BA2D83" w:rsidP="008348AE">
      <w:pPr>
        <w:pStyle w:val="ConsPlusNormal"/>
        <w:tabs>
          <w:tab w:val="num" w:pos="1288"/>
          <w:tab w:val="left" w:pos="1560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3.2.2. Должностное лицо Уполномоченного органа</w:t>
      </w:r>
      <w:r w:rsidR="00A27577">
        <w:rPr>
          <w:rFonts w:ascii="Times New Roman" w:hAnsi="Times New Roman" w:cs="Times New Roman"/>
          <w:sz w:val="28"/>
          <w:szCs w:val="28"/>
        </w:rPr>
        <w:t xml:space="preserve"> (работника МФЦ)</w:t>
      </w:r>
      <w:r w:rsidRPr="007F038D">
        <w:rPr>
          <w:rFonts w:ascii="Times New Roman" w:hAnsi="Times New Roman" w:cs="Times New Roman"/>
          <w:sz w:val="28"/>
          <w:szCs w:val="28"/>
        </w:rPr>
        <w:t>, ответственное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  <w:r w:rsidR="003D0178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осуществляет регистрацию заявления и прилагаемых документов</w:t>
      </w:r>
      <w:r w:rsidR="00C36937" w:rsidRPr="00942C86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случае если заявление и прилагаемые документы представляются заявителем  в Уполномоченный орган</w:t>
      </w:r>
      <w:r w:rsidR="00A27577">
        <w:rPr>
          <w:rFonts w:ascii="Times New Roman" w:hAnsi="Times New Roman" w:cs="Times New Roman"/>
          <w:sz w:val="28"/>
          <w:szCs w:val="28"/>
        </w:rPr>
        <w:t xml:space="preserve"> (МФЦ)</w:t>
      </w:r>
      <w:r w:rsidRPr="007F038D">
        <w:rPr>
          <w:rFonts w:ascii="Times New Roman" w:hAnsi="Times New Roman" w:cs="Times New Roman"/>
          <w:sz w:val="28"/>
          <w:szCs w:val="28"/>
        </w:rPr>
        <w:t xml:space="preserve"> лично, должностное лицо Уполномоченного органа</w:t>
      </w:r>
      <w:r w:rsidR="00A27577">
        <w:rPr>
          <w:rFonts w:ascii="Times New Roman" w:hAnsi="Times New Roman" w:cs="Times New Roman"/>
          <w:sz w:val="28"/>
          <w:szCs w:val="28"/>
        </w:rPr>
        <w:t xml:space="preserve"> (работник МФЦ)</w:t>
      </w:r>
      <w:r w:rsidRPr="007F038D">
        <w:rPr>
          <w:rFonts w:ascii="Times New Roman" w:hAnsi="Times New Roman" w:cs="Times New Roman"/>
          <w:sz w:val="28"/>
          <w:szCs w:val="28"/>
        </w:rPr>
        <w:t xml:space="preserve">, ответственное за прием и регистрацию заявления выдает заявителю  расписку в получении документов с указанием их перечня и даты получения. Расписка выдается заявителю в день получения Уполномоченным органом </w:t>
      </w:r>
      <w:r w:rsidR="00A27577">
        <w:rPr>
          <w:rFonts w:ascii="Times New Roman" w:hAnsi="Times New Roman" w:cs="Times New Roman"/>
          <w:sz w:val="28"/>
          <w:szCs w:val="28"/>
        </w:rPr>
        <w:t xml:space="preserve">(МФЦ) </w:t>
      </w:r>
      <w:r w:rsidRPr="007F038D">
        <w:rPr>
          <w:rFonts w:ascii="Times New Roman" w:hAnsi="Times New Roman" w:cs="Times New Roman"/>
          <w:sz w:val="28"/>
          <w:szCs w:val="28"/>
        </w:rPr>
        <w:t>таких документов.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документов, представляемых в форме электронных документов, подтверждается Уполномоченным органом путем направления заявителю  сообщения о </w:t>
      </w:r>
      <w:r w:rsidR="00F44F15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Pr="007F038D">
        <w:rPr>
          <w:rFonts w:ascii="Times New Roman" w:hAnsi="Times New Roman" w:cs="Times New Roman"/>
          <w:sz w:val="28"/>
          <w:szCs w:val="28"/>
        </w:rPr>
        <w:t>заявления и документов</w:t>
      </w:r>
      <w:r w:rsidR="00D17243">
        <w:rPr>
          <w:rFonts w:ascii="Times New Roman" w:hAnsi="Times New Roman" w:cs="Times New Roman"/>
          <w:sz w:val="28"/>
          <w:szCs w:val="28"/>
        </w:rPr>
        <w:t xml:space="preserve"> в региональную систему доступности дошкольного образования</w:t>
      </w:r>
      <w:r w:rsidRPr="007F038D">
        <w:rPr>
          <w:rFonts w:ascii="Times New Roman" w:hAnsi="Times New Roman" w:cs="Times New Roman"/>
          <w:sz w:val="28"/>
          <w:szCs w:val="28"/>
        </w:rPr>
        <w:t xml:space="preserve"> с указанием входящего регистрационного номера заявления, даты получения Уполномоченным органом заявления и документов, а также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038D">
        <w:rPr>
          <w:rFonts w:ascii="Times New Roman" w:hAnsi="Times New Roman" w:cs="Times New Roman"/>
          <w:sz w:val="28"/>
          <w:szCs w:val="28"/>
        </w:rPr>
        <w:t xml:space="preserve"> наименований файлов, представленных в форме электронных документов, с указанием их объема.</w:t>
      </w:r>
    </w:p>
    <w:p w:rsidR="00E35C51" w:rsidRDefault="00CE7C60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Сообщение о поступлении </w:t>
      </w:r>
      <w:r w:rsidR="00BA2D83" w:rsidRPr="00D17D86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прилагаемых документов направляется в личный кабинет заявителя  Единого портала.</w:t>
      </w:r>
    </w:p>
    <w:p w:rsidR="00BA2D83" w:rsidRPr="00A7101D" w:rsidRDefault="00E35C51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C51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Сообщение о п</w:t>
      </w:r>
      <w:r>
        <w:rPr>
          <w:rFonts w:ascii="Times New Roman" w:hAnsi="Times New Roman" w:cs="Times New Roman"/>
          <w:sz w:val="28"/>
          <w:szCs w:val="28"/>
        </w:rPr>
        <w:t>оступлении</w:t>
      </w:r>
      <w:r w:rsidRPr="007F038D">
        <w:rPr>
          <w:rFonts w:ascii="Times New Roman" w:hAnsi="Times New Roman" w:cs="Times New Roman"/>
          <w:sz w:val="28"/>
          <w:szCs w:val="28"/>
        </w:rPr>
        <w:t xml:space="preserve"> заявления и прилагаемых документов направляется заявителю не позднее рабочего дня, следующего за днем поступления заявления в Уполномоченный орган.</w:t>
      </w:r>
    </w:p>
    <w:p w:rsidR="004241E8" w:rsidRPr="00A7101D" w:rsidRDefault="004241E8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1D">
        <w:rPr>
          <w:rFonts w:ascii="Times New Roman" w:hAnsi="Times New Roman" w:cs="Times New Roman"/>
          <w:sz w:val="28"/>
          <w:szCs w:val="28"/>
        </w:rPr>
        <w:t xml:space="preserve">В случае, если заявление и прилагаемые документы представлены в Уполномоченный орган посредством почтового отправления  </w:t>
      </w:r>
      <w:r w:rsidR="00D17243">
        <w:rPr>
          <w:rFonts w:ascii="Times New Roman" w:hAnsi="Times New Roman" w:cs="Times New Roman"/>
          <w:sz w:val="28"/>
          <w:szCs w:val="28"/>
        </w:rPr>
        <w:t xml:space="preserve">специалист ответственный за прием и регистрацию документов заносит данные указанные в заявлении и приложенных документах в региональную </w:t>
      </w:r>
      <w:r w:rsidR="00D17243" w:rsidRPr="00D17243">
        <w:rPr>
          <w:rFonts w:ascii="Times New Roman" w:hAnsi="Times New Roman" w:cs="Times New Roman"/>
          <w:sz w:val="28"/>
          <w:szCs w:val="28"/>
        </w:rPr>
        <w:t>систему доступности дошкольного образования</w:t>
      </w:r>
      <w:r w:rsidR="00D17243">
        <w:rPr>
          <w:rFonts w:ascii="Times New Roman" w:hAnsi="Times New Roman" w:cs="Times New Roman"/>
          <w:sz w:val="28"/>
          <w:szCs w:val="28"/>
        </w:rPr>
        <w:t xml:space="preserve">, </w:t>
      </w:r>
      <w:r w:rsidRPr="00A7101D">
        <w:rPr>
          <w:rFonts w:ascii="Times New Roman" w:hAnsi="Times New Roman" w:cs="Times New Roman"/>
          <w:sz w:val="28"/>
          <w:szCs w:val="28"/>
        </w:rPr>
        <w:t>расп</w:t>
      </w:r>
      <w:r w:rsidR="00D17243">
        <w:rPr>
          <w:rFonts w:ascii="Times New Roman" w:hAnsi="Times New Roman" w:cs="Times New Roman"/>
          <w:sz w:val="28"/>
          <w:szCs w:val="28"/>
        </w:rPr>
        <w:t>иска в поступлении</w:t>
      </w:r>
      <w:r w:rsidR="00A7101D" w:rsidRPr="00A7101D">
        <w:rPr>
          <w:rFonts w:ascii="Times New Roman" w:hAnsi="Times New Roman" w:cs="Times New Roman"/>
          <w:sz w:val="28"/>
          <w:szCs w:val="28"/>
        </w:rPr>
        <w:t xml:space="preserve"> таких заявлений</w:t>
      </w:r>
      <w:r w:rsidRPr="00A7101D">
        <w:rPr>
          <w:rFonts w:ascii="Times New Roman" w:hAnsi="Times New Roman" w:cs="Times New Roman"/>
          <w:sz w:val="28"/>
          <w:szCs w:val="28"/>
        </w:rPr>
        <w:t xml:space="preserve">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3.</w:t>
      </w:r>
      <w:r w:rsidR="008348AE">
        <w:rPr>
          <w:rFonts w:ascii="Times New Roman" w:hAnsi="Times New Roman" w:cs="Times New Roman"/>
          <w:sz w:val="28"/>
          <w:szCs w:val="28"/>
        </w:rPr>
        <w:t>2.3. После регистрации заявление</w:t>
      </w:r>
      <w:r w:rsidRPr="007F038D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не позднее дня, следующего за днём регистрации заявления и прилагаемых к нему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документов, направляются для рассмотрения должностному лицу Уполномоченного органа, ответственному за предоставление муниципальной услуги (далее – должностное лицо, ответственное за предоставление муниципальной услуги).</w:t>
      </w:r>
    </w:p>
    <w:p w:rsidR="00BA2D83" w:rsidRPr="007F038D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3.2.4. Срок выполнения данной административной процедуры составляет </w:t>
      </w:r>
      <w:r w:rsidR="004718F5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EE55C1">
        <w:rPr>
          <w:rFonts w:ascii="Times New Roman" w:hAnsi="Times New Roman" w:cs="Times New Roman"/>
          <w:sz w:val="28"/>
          <w:szCs w:val="28"/>
        </w:rPr>
        <w:t>2 рабочих дней</w:t>
      </w:r>
      <w:r w:rsidRPr="007F038D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hyperlink w:anchor="Par428" w:tooltip="                                 ЗАЯВЛЕНИЕ" w:history="1">
        <w:r w:rsidRPr="007F03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F038D">
        <w:rPr>
          <w:rFonts w:ascii="Times New Roman" w:hAnsi="Times New Roman" w:cs="Times New Roman"/>
          <w:sz w:val="28"/>
          <w:szCs w:val="28"/>
        </w:rPr>
        <w:t xml:space="preserve"> и прилагаемых документов в Уполномоченный орган.</w:t>
      </w:r>
    </w:p>
    <w:p w:rsidR="00BA2D83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3.2.5.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 заявления и прилагаемых документов на рассмотрение.</w:t>
      </w:r>
    </w:p>
    <w:p w:rsidR="00255D95" w:rsidRPr="00255D95" w:rsidRDefault="00255D95" w:rsidP="00255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D83" w:rsidRPr="00874CDC" w:rsidRDefault="00BA2D83" w:rsidP="008348AE">
      <w:pPr>
        <w:ind w:right="-286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 xml:space="preserve">3.3. Рассмотрение заявления и прилагаемых документов, принятие решения о  постановке на учет </w:t>
      </w:r>
      <w:r w:rsidR="000F74C8" w:rsidRPr="00874CDC">
        <w:rPr>
          <w:rFonts w:ascii="Times New Roman" w:hAnsi="Times New Roman" w:cs="Times New Roman"/>
          <w:sz w:val="28"/>
          <w:szCs w:val="28"/>
        </w:rPr>
        <w:t>(об отказе в постановке на учет)</w:t>
      </w:r>
      <w:r w:rsidRPr="00874CDC">
        <w:rPr>
          <w:rFonts w:ascii="Times New Roman" w:hAnsi="Times New Roman" w:cs="Times New Roman"/>
          <w:sz w:val="28"/>
          <w:szCs w:val="28"/>
        </w:rPr>
        <w:t xml:space="preserve"> </w:t>
      </w:r>
      <w:r w:rsidR="000F74C8" w:rsidRPr="00874CDC">
        <w:rPr>
          <w:rFonts w:ascii="Times New Roman" w:hAnsi="Times New Roman" w:cs="Times New Roman"/>
          <w:sz w:val="28"/>
          <w:szCs w:val="28"/>
        </w:rPr>
        <w:t>для зачисления детей в МДОО,</w:t>
      </w:r>
      <w:r w:rsidR="000F74C8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F08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заявителю уведомления</w:t>
      </w:r>
      <w:r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принятом решении</w:t>
      </w:r>
      <w:r w:rsidR="008348AE" w:rsidRPr="00874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2D83" w:rsidRDefault="00BA2D83" w:rsidP="00255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3.3.1. Юридическим фактом, являющимся основанием для начала выполнения административной процедуры, является получение должностным лицом, ответственным за предоставление муниципальной услуги, заявления и прилагаемых </w:t>
      </w:r>
      <w:r w:rsidR="00785BD7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7F038D">
        <w:rPr>
          <w:rFonts w:ascii="Times New Roman" w:hAnsi="Times New Roman" w:cs="Times New Roman"/>
          <w:sz w:val="28"/>
          <w:szCs w:val="28"/>
        </w:rPr>
        <w:t>документов на рассмотрение.</w:t>
      </w:r>
    </w:p>
    <w:p w:rsidR="00785BD7" w:rsidRPr="00A7101D" w:rsidRDefault="00785BD7" w:rsidP="00255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01D">
        <w:rPr>
          <w:rFonts w:ascii="Times New Roman" w:hAnsi="Times New Roman" w:cs="Times New Roman"/>
          <w:sz w:val="28"/>
          <w:szCs w:val="28"/>
        </w:rPr>
        <w:t xml:space="preserve">3.3.2. В случае поступления </w:t>
      </w:r>
      <w:hyperlink w:anchor="Par428" w:tooltip="                                 ЗАЯВЛЕНИЕ" w:history="1">
        <w:r w:rsidRPr="00A7101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7101D">
        <w:rPr>
          <w:rFonts w:ascii="Times New Roman" w:hAnsi="Times New Roman" w:cs="Times New Roman"/>
          <w:sz w:val="28"/>
          <w:szCs w:val="28"/>
        </w:rPr>
        <w:t xml:space="preserve"> и прилагаемых документов в электронной форме должностное лицо, ответственное за предоставление муниципальной услуги, в течение </w:t>
      </w:r>
      <w:r w:rsidRPr="008427BC">
        <w:rPr>
          <w:rFonts w:ascii="Times New Roman" w:hAnsi="Times New Roman" w:cs="Times New Roman"/>
          <w:sz w:val="28"/>
          <w:szCs w:val="28"/>
        </w:rPr>
        <w:t>3</w:t>
      </w:r>
      <w:r w:rsidRPr="00A7101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прилагаемых документов проводит проверку электронной подписи, которой подписаны заявление и прилагаемые документы.</w:t>
      </w:r>
    </w:p>
    <w:p w:rsidR="00785BD7" w:rsidRPr="008427BC" w:rsidRDefault="00785BD7" w:rsidP="0060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BC">
        <w:rPr>
          <w:rFonts w:ascii="Times New Roman" w:hAnsi="Times New Roman" w:cs="Times New Roman"/>
          <w:sz w:val="28"/>
          <w:szCs w:val="28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E247A2" w:rsidRPr="007F038D" w:rsidRDefault="00E247A2" w:rsidP="00E2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Если в случае проверки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E247A2" w:rsidRPr="007F038D" w:rsidRDefault="00E247A2" w:rsidP="004254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425486">
        <w:rPr>
          <w:rFonts w:ascii="Times New Roman" w:hAnsi="Times New Roman" w:cs="Times New Roman"/>
          <w:sz w:val="28"/>
          <w:szCs w:val="28"/>
        </w:rPr>
        <w:t xml:space="preserve">и направляет заявителю </w:t>
      </w:r>
      <w:r w:rsidRPr="007F038D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425486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услуги, </w:t>
      </w:r>
      <w:r w:rsidRPr="007F038D">
        <w:rPr>
          <w:rFonts w:ascii="Times New Roman" w:hAnsi="Times New Roman" w:cs="Times New Roman"/>
          <w:sz w:val="28"/>
          <w:szCs w:val="28"/>
        </w:rPr>
        <w:t xml:space="preserve">с указанием причин </w:t>
      </w:r>
      <w:r w:rsidR="00425486">
        <w:rPr>
          <w:rFonts w:ascii="Times New Roman" w:hAnsi="Times New Roman" w:cs="Times New Roman"/>
          <w:sz w:val="28"/>
          <w:szCs w:val="28"/>
        </w:rPr>
        <w:t xml:space="preserve">отказа </w:t>
      </w:r>
      <w:r w:rsidRPr="007F038D">
        <w:rPr>
          <w:rFonts w:ascii="Times New Roman" w:hAnsi="Times New Roman" w:cs="Times New Roman"/>
          <w:sz w:val="28"/>
          <w:szCs w:val="28"/>
        </w:rPr>
        <w:t>за подписью руководителя Уполномоченного органа;</w:t>
      </w:r>
      <w:r w:rsidR="00425486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425486">
        <w:rPr>
          <w:rFonts w:ascii="Times New Roman" w:hAnsi="Times New Roman" w:cs="Times New Roman"/>
          <w:sz w:val="28"/>
          <w:szCs w:val="28"/>
        </w:rPr>
        <w:t>в электронной форме, подписывается</w:t>
      </w:r>
      <w:r w:rsidRPr="007F038D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руков</w:t>
      </w:r>
      <w:r w:rsidR="008E2274">
        <w:rPr>
          <w:rFonts w:ascii="Times New Roman" w:hAnsi="Times New Roman" w:cs="Times New Roman"/>
          <w:sz w:val="28"/>
          <w:szCs w:val="28"/>
        </w:rPr>
        <w:t>одителя Уполномоченного органа.</w:t>
      </w:r>
    </w:p>
    <w:p w:rsidR="00E247A2" w:rsidRPr="00E247A2" w:rsidRDefault="00E247A2" w:rsidP="00E247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</w:t>
      </w:r>
      <w:r w:rsidR="00425486">
        <w:rPr>
          <w:rFonts w:ascii="Times New Roman" w:hAnsi="Times New Roman" w:cs="Times New Roman"/>
          <w:sz w:val="28"/>
          <w:szCs w:val="28"/>
        </w:rPr>
        <w:t>ослужили основанием для отказа</w:t>
      </w:r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BA2D83" w:rsidRPr="007F038D" w:rsidRDefault="00BA2D83" w:rsidP="00574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486">
        <w:rPr>
          <w:rFonts w:ascii="Times New Roman" w:hAnsi="Times New Roman" w:cs="Times New Roman"/>
          <w:sz w:val="28"/>
          <w:szCs w:val="28"/>
        </w:rPr>
        <w:t>3.3.</w:t>
      </w:r>
      <w:r w:rsidR="00425486" w:rsidRPr="00425486">
        <w:rPr>
          <w:rFonts w:ascii="Times New Roman" w:hAnsi="Times New Roman" w:cs="Times New Roman"/>
          <w:sz w:val="28"/>
          <w:szCs w:val="28"/>
        </w:rPr>
        <w:t>3</w:t>
      </w:r>
      <w:r w:rsidRPr="00425486">
        <w:rPr>
          <w:rFonts w:ascii="Times New Roman" w:hAnsi="Times New Roman" w:cs="Times New Roman"/>
          <w:sz w:val="28"/>
          <w:szCs w:val="28"/>
        </w:rPr>
        <w:t xml:space="preserve">. </w:t>
      </w:r>
      <w:r w:rsidRPr="007F038D">
        <w:rPr>
          <w:rFonts w:ascii="Times New Roman" w:hAnsi="Times New Roman" w:cs="Times New Roman"/>
          <w:sz w:val="28"/>
          <w:szCs w:val="28"/>
        </w:rPr>
        <w:t xml:space="preserve">В случае если заявитель по своему усмотрению не представил документы, указанные в пункте 2.7.1 административного регламента,  должностное лицо, ответственное за предоставление муниципальной услуги, в течение 2 рабочих дней со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дня получения заявления и прилагаемых документов обеспечивает направление межведомственных запросов для получения сведений, указанных в п.</w:t>
      </w:r>
      <w:r w:rsidR="008348AE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2.7.1 административного регламента. </w:t>
      </w:r>
    </w:p>
    <w:p w:rsidR="00BA2D83" w:rsidRPr="007F038D" w:rsidRDefault="00BA2D83" w:rsidP="00574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Межведомственные запросы на бумажном носителе подписываются руководителем Уполномоченного органа или лицом, его замещающим, и заверяются печатью Уполномоченного органа.</w:t>
      </w:r>
    </w:p>
    <w:p w:rsidR="00BA2D83" w:rsidRPr="000628C0" w:rsidRDefault="00BA2D83" w:rsidP="00BA2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Межведомственный запрос, выполненный в форме электронного документа, подписывается усиленной квалифицированной электронной подписью руководителя Уполномоченного органа или </w:t>
      </w:r>
      <w:r w:rsidRPr="000628C0">
        <w:rPr>
          <w:rFonts w:ascii="Times New Roman" w:hAnsi="Times New Roman" w:cs="Times New Roman"/>
          <w:sz w:val="28"/>
          <w:szCs w:val="28"/>
        </w:rPr>
        <w:t>лица, его замещающего.</w:t>
      </w:r>
    </w:p>
    <w:p w:rsidR="00BA2D83" w:rsidRPr="000628C0" w:rsidRDefault="00BA2D83" w:rsidP="009C45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8C0">
        <w:rPr>
          <w:rFonts w:ascii="Times New Roman" w:hAnsi="Times New Roman" w:cs="Times New Roman"/>
          <w:sz w:val="28"/>
          <w:szCs w:val="28"/>
        </w:rPr>
        <w:t xml:space="preserve"> Межведомственные запросы в форме электронного документа направляются посредством единой системы межведомственного электронного взаимодействия, на бумажном носителе - заказным почтовым отправлением.</w:t>
      </w:r>
    </w:p>
    <w:p w:rsidR="008348AE" w:rsidRPr="00874CDC" w:rsidRDefault="00425486" w:rsidP="008348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28C0">
        <w:rPr>
          <w:rFonts w:ascii="Times New Roman" w:hAnsi="Times New Roman"/>
          <w:sz w:val="28"/>
          <w:szCs w:val="28"/>
        </w:rPr>
        <w:t>3.3.4</w:t>
      </w:r>
      <w:r w:rsidR="00AB5DD8" w:rsidRPr="000628C0">
        <w:rPr>
          <w:rFonts w:ascii="Times New Roman" w:hAnsi="Times New Roman"/>
          <w:sz w:val="28"/>
          <w:szCs w:val="28"/>
        </w:rPr>
        <w:t xml:space="preserve">. </w:t>
      </w:r>
      <w:r w:rsidR="008348AE" w:rsidRPr="00874CDC">
        <w:rPr>
          <w:rFonts w:ascii="Times New Roman" w:hAnsi="Times New Roman" w:cs="Times New Roman"/>
          <w:sz w:val="28"/>
          <w:szCs w:val="28"/>
        </w:rPr>
        <w:t>Дальнейшее описание данной административной процедуры приводится в соответствии с порядком, действующим в Уполномоченном органе.</w:t>
      </w:r>
    </w:p>
    <w:p w:rsidR="00B345B5" w:rsidRPr="00B345B5" w:rsidRDefault="006A1BE5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AE">
        <w:rPr>
          <w:rFonts w:ascii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</w:t>
      </w:r>
      <w:r w:rsidR="008348AE">
        <w:rPr>
          <w:rFonts w:ascii="Times New Roman" w:hAnsi="Times New Roman" w:cs="Times New Roman"/>
          <w:sz w:val="28"/>
          <w:szCs w:val="28"/>
        </w:rPr>
        <w:t xml:space="preserve"> </w:t>
      </w:r>
      <w:r w:rsidR="00B345B5" w:rsidRPr="008348AE">
        <w:rPr>
          <w:rFonts w:ascii="Times New Roman" w:hAnsi="Times New Roman" w:cs="Times New Roman"/>
          <w:sz w:val="28"/>
          <w:szCs w:val="28"/>
        </w:rPr>
        <w:t>принятие решения о постановке (либо об отказе в постановке) ребенка на учет для зачисления в МДОО и направление заявителю уведомления о принятом решении.</w:t>
      </w:r>
    </w:p>
    <w:p w:rsidR="003B0160" w:rsidRPr="003B0160" w:rsidRDefault="003B0160" w:rsidP="008348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25A3" w:rsidRPr="00874CDC" w:rsidRDefault="00BA2D83" w:rsidP="00DF25A3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 xml:space="preserve">3.4. </w:t>
      </w:r>
      <w:r w:rsidR="00DF25A3" w:rsidRPr="00874CDC">
        <w:rPr>
          <w:rFonts w:ascii="Times New Roman" w:hAnsi="Times New Roman" w:cs="Times New Roman"/>
          <w:sz w:val="28"/>
          <w:szCs w:val="28"/>
        </w:rPr>
        <w:t xml:space="preserve">Принятие решения о направлении ребенка в МДОО и </w:t>
      </w:r>
    </w:p>
    <w:p w:rsidR="007E1B63" w:rsidRPr="00874CDC" w:rsidRDefault="00DF25A3" w:rsidP="007873D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выдача (направление) заявителю направления в МДОО.</w:t>
      </w:r>
    </w:p>
    <w:p w:rsidR="007873DA" w:rsidRPr="007873DA" w:rsidRDefault="007873DA" w:rsidP="007873DA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774E" w:rsidRDefault="00EF3754" w:rsidP="008348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7F038D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выполнения административной процедуры, является</w:t>
      </w:r>
      <w:r w:rsidR="0007774E">
        <w:rPr>
          <w:rFonts w:ascii="Times New Roman" w:hAnsi="Times New Roman" w:cs="Times New Roman"/>
          <w:sz w:val="28"/>
          <w:szCs w:val="28"/>
        </w:rPr>
        <w:t>:</w:t>
      </w:r>
    </w:p>
    <w:p w:rsidR="00EF3754" w:rsidRDefault="0007774E" w:rsidP="008348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F3754" w:rsidRPr="007F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МДОО свободного места в соответствующей возрастной группе детей;</w:t>
      </w:r>
    </w:p>
    <w:p w:rsidR="0007774E" w:rsidRDefault="0007774E" w:rsidP="008348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 очереди заявителя (за исключением случаев наличия у заявителя права на внеочередное (первоочередное) предоставление мест в данное МДОО);</w:t>
      </w:r>
    </w:p>
    <w:p w:rsidR="0007774E" w:rsidRDefault="0007774E" w:rsidP="008348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ребенком возраста, с которого осущ</w:t>
      </w:r>
      <w:r w:rsidR="00484201">
        <w:rPr>
          <w:rFonts w:ascii="Times New Roman" w:hAnsi="Times New Roman" w:cs="Times New Roman"/>
          <w:sz w:val="28"/>
          <w:szCs w:val="28"/>
        </w:rPr>
        <w:t>ествляется прием в данное МДОО.</w:t>
      </w:r>
    </w:p>
    <w:p w:rsidR="00484201" w:rsidRPr="00874CDC" w:rsidRDefault="00484201" w:rsidP="004842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3.4.2. Дальнейшее описание данной административной процедуры приводится в соответствии с порядком, действующим в Уполномоченном органе.</w:t>
      </w:r>
    </w:p>
    <w:p w:rsidR="008C23C7" w:rsidRDefault="008C23C7" w:rsidP="006011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CBC">
        <w:rPr>
          <w:rFonts w:ascii="Times New Roman" w:hAnsi="Times New Roman" w:cs="Times New Roman"/>
          <w:sz w:val="28"/>
          <w:szCs w:val="28"/>
        </w:rPr>
        <w:t xml:space="preserve">Результатом выполнения данной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выдача (направление)</w:t>
      </w:r>
      <w:r w:rsidR="00F51178">
        <w:rPr>
          <w:rFonts w:ascii="Times New Roman" w:hAnsi="Times New Roman" w:cs="Times New Roman"/>
          <w:sz w:val="28"/>
          <w:szCs w:val="28"/>
        </w:rPr>
        <w:t xml:space="preserve">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140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МДОО.</w:t>
      </w:r>
    </w:p>
    <w:p w:rsidR="006011B3" w:rsidRPr="006011B3" w:rsidRDefault="006011B3" w:rsidP="006011B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2D83" w:rsidRPr="00874CDC" w:rsidRDefault="00BA2D83" w:rsidP="00BA2D8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BA2D83" w:rsidRPr="007F038D" w:rsidRDefault="00BA2D83" w:rsidP="00BA2D83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4.1.</w:t>
      </w:r>
      <w:r w:rsidRPr="007F038D">
        <w:rPr>
          <w:rFonts w:ascii="Times New Roman" w:hAnsi="Times New Roman" w:cs="Times New Roman"/>
          <w:sz w:val="28"/>
          <w:szCs w:val="28"/>
        </w:rPr>
        <w:tab/>
        <w:t>Контроль за соблюдением и исполнением должностными лицами Уполномоченного органа</w:t>
      </w:r>
      <w:r w:rsidRPr="007F03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4.2. Текущий контроль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принятием ими решений осуществляют должностные лица, определенные муниципальным правовым актом Уполномоченного органа.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BA2D83" w:rsidRPr="007F038D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7F038D">
        <w:rPr>
          <w:rFonts w:ascii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7F038D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BA2D83" w:rsidRPr="007F038D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7F038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Pr="007F038D">
        <w:rPr>
          <w:rFonts w:ascii="Times New Roman" w:hAnsi="Times New Roman" w:cs="Times New Roman"/>
          <w:sz w:val="28"/>
          <w:szCs w:val="28"/>
        </w:rPr>
        <w:t>осуществляют должностные лица, определенные муниципальным правовым актом Уполномоченного органа.</w:t>
      </w:r>
    </w:p>
    <w:p w:rsidR="00BA2D83" w:rsidRPr="007F038D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BA2D83" w:rsidRPr="007F038D" w:rsidRDefault="00BA2D83" w:rsidP="008348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Периодичность проверок – плановые 1 раз в год, внеплановые – по конкретному обращению заявителя.</w:t>
      </w:r>
    </w:p>
    <w:p w:rsidR="00BA2D83" w:rsidRPr="007F038D" w:rsidRDefault="00BA2D83" w:rsidP="008348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раза в год.</w:t>
      </w:r>
    </w:p>
    <w:p w:rsidR="00BA2D83" w:rsidRPr="007F038D" w:rsidRDefault="00BA2D83" w:rsidP="00834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устранению, который представляется руководителю Уполномоченного органа в течение 10 рабочих дней после завершения проверки.</w:t>
      </w:r>
    </w:p>
    <w:p w:rsidR="00BA2D83" w:rsidRPr="007F038D" w:rsidRDefault="00BA2D83" w:rsidP="008348A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BA2D83" w:rsidRPr="007F038D" w:rsidRDefault="00BA2D83" w:rsidP="008348A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4.5. По результатам 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BA2D83" w:rsidRPr="007F038D" w:rsidRDefault="00BA2D83" w:rsidP="008348AE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7F038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7F038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F038D">
        <w:rPr>
          <w:rFonts w:ascii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7F038D">
        <w:rPr>
          <w:rFonts w:ascii="Times New Roman" w:hAnsi="Times New Roman" w:cs="Times New Roman"/>
          <w:sz w:val="28"/>
          <w:szCs w:val="28"/>
        </w:rPr>
        <w:t>возлагается на лиц, замещающих должности в Уполномоченном органе (структурном подразделении – при наличии), и работников МФЦ, ответственных за предоставление муниципальной услуги.</w:t>
      </w:r>
    </w:p>
    <w:p w:rsidR="00BA2D83" w:rsidRPr="007F038D" w:rsidRDefault="00BA2D83" w:rsidP="00834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7F038D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BA2D83" w:rsidRPr="007F038D" w:rsidRDefault="00BA2D83" w:rsidP="00BA2D83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BA2D83" w:rsidRPr="00874CDC" w:rsidRDefault="00BA2D83" w:rsidP="00BA2D8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CDC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</w:t>
      </w:r>
    </w:p>
    <w:p w:rsidR="00BA2D83" w:rsidRPr="007F038D" w:rsidRDefault="00BA2D83" w:rsidP="0078760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для предоставления муниципальной услуги;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для предоставления муниципальной услуги;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</w:t>
      </w:r>
      <w:r w:rsidR="00641267">
        <w:rPr>
          <w:rFonts w:ascii="Times New Roman" w:hAnsi="Times New Roman" w:cs="Times New Roman"/>
          <w:sz w:val="28"/>
          <w:szCs w:val="28"/>
        </w:rPr>
        <w:t>ципальными правовыми актами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</w:t>
      </w:r>
      <w:r w:rsidR="0064126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7F038D">
        <w:rPr>
          <w:rFonts w:ascii="Times New Roman" w:hAnsi="Times New Roman" w:cs="Times New Roman"/>
          <w:sz w:val="28"/>
          <w:szCs w:val="28"/>
        </w:rPr>
        <w:t>;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7) отказ Уполномоченного органа, его должностного лица,</w:t>
      </w:r>
      <w:r w:rsidR="002E1D33">
        <w:rPr>
          <w:rFonts w:ascii="Times New Roman" w:hAnsi="Times New Roman" w:cs="Times New Roman"/>
          <w:sz w:val="28"/>
          <w:szCs w:val="28"/>
        </w:rPr>
        <w:t xml:space="preserve"> МФЦ, работника МФЦ</w:t>
      </w:r>
      <w:r w:rsidRPr="007F038D">
        <w:rPr>
          <w:rFonts w:ascii="Times New Roman" w:hAnsi="Times New Roman" w:cs="Times New Roman"/>
          <w:sz w:val="28"/>
          <w:szCs w:val="28"/>
        </w:rPr>
        <w:t xml:space="preserve"> 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актами;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A2D83" w:rsidRPr="007F038D" w:rsidRDefault="00BA2D83" w:rsidP="007876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F038D">
        <w:rPr>
          <w:rFonts w:ascii="Times New Roman" w:eastAsia="Calibri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</w:t>
      </w:r>
      <w:r w:rsidR="00641267">
        <w:rPr>
          <w:rFonts w:ascii="Times New Roman" w:eastAsia="Calibri" w:hAnsi="Times New Roman" w:cs="Times New Roman"/>
          <w:sz w:val="28"/>
          <w:szCs w:val="28"/>
        </w:rPr>
        <w:t>ана,  муниципального служащего</w:t>
      </w:r>
      <w:r w:rsidR="002E1D33">
        <w:rPr>
          <w:rFonts w:ascii="Times New Roman" w:eastAsia="Calibri" w:hAnsi="Times New Roman" w:cs="Times New Roman"/>
          <w:sz w:val="28"/>
          <w:szCs w:val="28"/>
        </w:rPr>
        <w:t>, работника МФЦ,</w:t>
      </w:r>
      <w:r w:rsidRPr="007F038D">
        <w:rPr>
          <w:rFonts w:ascii="Times New Roman" w:eastAsia="Calibri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при первоначальном отказе в приеме документов, необходимых для предоставления муниципальной услуги, уведомляется заявитель, приносятся извинения за доставленные неудобства.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объеме.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BA2D83" w:rsidRPr="007F038D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BA2D83" w:rsidRPr="007F038D" w:rsidRDefault="00BA2D83" w:rsidP="00787607">
      <w:pPr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</w:t>
      </w:r>
      <w:r w:rsidR="00DF0816"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7F038D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«Интернет»,</w:t>
      </w:r>
      <w:r w:rsidR="002E1D33">
        <w:rPr>
          <w:rFonts w:ascii="Times New Roman" w:hAnsi="Times New Roman" w:cs="Times New Roman"/>
          <w:sz w:val="28"/>
          <w:szCs w:val="28"/>
        </w:rPr>
        <w:t xml:space="preserve"> через МФЦ, </w:t>
      </w:r>
      <w:r w:rsidRPr="007F038D">
        <w:rPr>
          <w:rFonts w:ascii="Times New Roman" w:hAnsi="Times New Roman" w:cs="Times New Roman"/>
          <w:sz w:val="28"/>
          <w:szCs w:val="28"/>
        </w:rPr>
        <w:t xml:space="preserve"> официального сайта Уполномоченного органа, Единого портала либо Регионального портала, а также может быть принята при личном приеме заявителя.</w:t>
      </w:r>
    </w:p>
    <w:p w:rsidR="002E1D33" w:rsidRPr="007F038D" w:rsidRDefault="002E1D33" w:rsidP="002E1D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BA2D83" w:rsidRPr="007F038D" w:rsidRDefault="00BA2D83" w:rsidP="007876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 не позднее следующего рабочего дня со дня ее поступления.</w:t>
      </w:r>
    </w:p>
    <w:p w:rsidR="00BA2D83" w:rsidRPr="007F038D" w:rsidRDefault="00BA2D83" w:rsidP="007876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BA2D83" w:rsidRPr="00DF0816" w:rsidRDefault="00BA2D83" w:rsidP="00787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органа, муниципальных служащих – </w:t>
      </w:r>
      <w:r w:rsidRPr="00DF0816">
        <w:rPr>
          <w:rFonts w:ascii="Times New Roman" w:hAnsi="Times New Roman" w:cs="Times New Roman"/>
          <w:sz w:val="28"/>
          <w:szCs w:val="28"/>
        </w:rPr>
        <w:t>руководителю Уполномоченного органа;</w:t>
      </w:r>
    </w:p>
    <w:p w:rsidR="002E1D33" w:rsidRPr="007F038D" w:rsidRDefault="002E1D33" w:rsidP="002E1D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работника МФЦ - руководителю МФЦ;</w:t>
      </w:r>
    </w:p>
    <w:p w:rsidR="002E1D33" w:rsidRDefault="002E1D33" w:rsidP="002E1D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F038D">
        <w:rPr>
          <w:rFonts w:ascii="Times New Roman" w:eastAsia="Times New Roman" w:hAnsi="Times New Roman" w:cs="Times New Roman"/>
          <w:sz w:val="28"/>
          <w:szCs w:val="28"/>
        </w:rPr>
        <w:t>уководителя МФЦ, МФЦ - учредителю МФЦ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D33" w:rsidRPr="007F038D" w:rsidRDefault="002E1D33" w:rsidP="00130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 </w:t>
      </w:r>
      <w:r w:rsidR="00BA2D83" w:rsidRPr="00874CDC">
        <w:rPr>
          <w:rFonts w:ascii="Times New Roman" w:hAnsi="Times New Roman" w:cs="Times New Roman"/>
          <w:sz w:val="28"/>
          <w:szCs w:val="28"/>
        </w:rPr>
        <w:t xml:space="preserve">5.5. </w:t>
      </w:r>
      <w:r w:rsidRPr="007F038D">
        <w:rPr>
          <w:rFonts w:ascii="Times New Roman" w:hAnsi="Times New Roman" w:cs="Times New Roman"/>
          <w:sz w:val="28"/>
          <w:szCs w:val="28"/>
        </w:rPr>
        <w:t>Наименование Уполномоченного органа,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2E1D33" w:rsidRPr="007F038D" w:rsidRDefault="002E1D33" w:rsidP="002E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1D33" w:rsidRPr="007F038D" w:rsidRDefault="002E1D33" w:rsidP="002E1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2E1D33" w:rsidRPr="007F038D" w:rsidRDefault="002E1D33" w:rsidP="002E1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2E1D33" w:rsidRPr="007F038D" w:rsidRDefault="002E1D33" w:rsidP="002E1D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</w:t>
      </w:r>
      <w:r w:rsidR="0013098C">
        <w:rPr>
          <w:rFonts w:ascii="Times New Roman" w:hAnsi="Times New Roman" w:cs="Times New Roman"/>
          <w:sz w:val="28"/>
          <w:szCs w:val="28"/>
        </w:rPr>
        <w:t>6</w:t>
      </w:r>
      <w:r w:rsidRPr="007F038D">
        <w:rPr>
          <w:rFonts w:ascii="Times New Roman" w:hAnsi="Times New Roman" w:cs="Times New Roman"/>
          <w:sz w:val="28"/>
          <w:szCs w:val="28"/>
        </w:rPr>
        <w:t xml:space="preserve">. Жалоба, поступившая в Уполномоченный орган, МФЦ, </w:t>
      </w:r>
      <w:r w:rsidRPr="007F038D">
        <w:rPr>
          <w:rFonts w:ascii="Times New Roman" w:eastAsia="Times New Roman" w:hAnsi="Times New Roman" w:cs="Times New Roman"/>
          <w:sz w:val="28"/>
          <w:szCs w:val="28"/>
        </w:rPr>
        <w:t xml:space="preserve">учредителю МФЦ, </w:t>
      </w:r>
      <w:r w:rsidRPr="007F038D">
        <w:rPr>
          <w:rFonts w:ascii="Times New Roman" w:hAnsi="Times New Roman" w:cs="Times New Roman"/>
          <w:sz w:val="28"/>
          <w:szCs w:val="28"/>
        </w:rPr>
        <w:t xml:space="preserve">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BA2D83" w:rsidRPr="007F038D" w:rsidRDefault="00BA2D83" w:rsidP="007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</w:t>
      </w:r>
      <w:r w:rsidR="0013098C">
        <w:rPr>
          <w:rFonts w:ascii="Times New Roman" w:hAnsi="Times New Roman" w:cs="Times New Roman"/>
          <w:sz w:val="28"/>
          <w:szCs w:val="28"/>
        </w:rPr>
        <w:t>7</w:t>
      </w:r>
      <w:r w:rsidRPr="007F038D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BA2D83" w:rsidRPr="007F038D" w:rsidRDefault="00BA2D83" w:rsidP="00787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38D">
        <w:rPr>
          <w:rFonts w:ascii="Times New Roman" w:eastAsia="Times New Roman" w:hAnsi="Times New Roman" w:cs="Times New Roman"/>
          <w:sz w:val="28"/>
          <w:szCs w:val="28"/>
        </w:rPr>
        <w:lastRenderedPageBreak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актами;</w:t>
      </w:r>
    </w:p>
    <w:p w:rsidR="00BA2D83" w:rsidRPr="007F038D" w:rsidRDefault="00BA2D83" w:rsidP="007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BA2D83" w:rsidRPr="007F038D" w:rsidRDefault="0013098C" w:rsidP="00787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BA2D83" w:rsidRPr="007F038D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A2D83" w:rsidRPr="007F038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BA2D83" w:rsidRPr="007F038D" w:rsidRDefault="0013098C" w:rsidP="007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BA2D83" w:rsidRPr="007F038D">
        <w:rPr>
          <w:rFonts w:ascii="Times New Roman" w:hAnsi="Times New Roman" w:cs="Times New Roman"/>
          <w:sz w:val="28"/>
          <w:szCs w:val="28"/>
        </w:rPr>
        <w:t xml:space="preserve"> 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органом, предос</w:t>
      </w:r>
      <w:r w:rsidR="00DF0816">
        <w:rPr>
          <w:rFonts w:ascii="Times New Roman" w:hAnsi="Times New Roman" w:cs="Times New Roman"/>
          <w:sz w:val="28"/>
          <w:szCs w:val="28"/>
        </w:rPr>
        <w:t>тавляющим муниципальную услугу</w:t>
      </w:r>
      <w:r w:rsidR="002E1D33">
        <w:rPr>
          <w:rFonts w:ascii="Times New Roman" w:hAnsi="Times New Roman" w:cs="Times New Roman"/>
          <w:sz w:val="28"/>
          <w:szCs w:val="28"/>
        </w:rPr>
        <w:t>, МФЦ</w:t>
      </w:r>
      <w:r w:rsidR="00DF0816">
        <w:rPr>
          <w:rFonts w:ascii="Times New Roman" w:hAnsi="Times New Roman" w:cs="Times New Roman"/>
          <w:sz w:val="28"/>
          <w:szCs w:val="28"/>
        </w:rPr>
        <w:t xml:space="preserve"> </w:t>
      </w:r>
      <w:r w:rsidR="00BA2D83" w:rsidRPr="007F038D">
        <w:rPr>
          <w:rFonts w:ascii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2D83" w:rsidRPr="007F038D" w:rsidRDefault="00BA2D83" w:rsidP="00787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5.1</w:t>
      </w:r>
      <w:r w:rsidR="0013098C">
        <w:rPr>
          <w:rFonts w:ascii="Times New Roman" w:hAnsi="Times New Roman" w:cs="Times New Roman"/>
          <w:sz w:val="28"/>
          <w:szCs w:val="28"/>
        </w:rPr>
        <w:t>0</w:t>
      </w:r>
      <w:r w:rsidRPr="007F038D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2D83" w:rsidRPr="007F038D" w:rsidRDefault="0013098C" w:rsidP="007876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BA2D83" w:rsidRPr="007F038D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BA2D83" w:rsidRPr="007F038D" w:rsidRDefault="00BA2D83" w:rsidP="00BA2D8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  <w:sectPr w:rsidR="00BA2D83" w:rsidRPr="007F038D" w:rsidSect="002E352B">
          <w:headerReference w:type="default" r:id="rId24"/>
          <w:footerReference w:type="default" r:id="rId25"/>
          <w:pgSz w:w="11906" w:h="16838" w:code="9"/>
          <w:pgMar w:top="425" w:right="707" w:bottom="567" w:left="851" w:header="720" w:footer="720" w:gutter="0"/>
          <w:pgNumType w:start="1"/>
          <w:cols w:space="720"/>
          <w:titlePg/>
          <w:docGrid w:linePitch="326"/>
        </w:sectPr>
      </w:pPr>
    </w:p>
    <w:p w:rsidR="00BA2D83" w:rsidRDefault="00BA2D83" w:rsidP="00BA2D83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6"/>
          <w:szCs w:val="26"/>
        </w:rPr>
      </w:pPr>
      <w:r w:rsidRPr="007F038D">
        <w:rPr>
          <w:rFonts w:ascii="Times New Roman" w:hAnsi="Times New Roman" w:cs="Times New Roman"/>
          <w:sz w:val="26"/>
          <w:szCs w:val="26"/>
        </w:rPr>
        <w:lastRenderedPageBreak/>
        <w:t>Приложение 1 к административному регламенту</w:t>
      </w:r>
    </w:p>
    <w:p w:rsidR="00BA2D83" w:rsidRPr="007F038D" w:rsidRDefault="004B0E52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A2D83"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>Руководителю Уполномоченного органа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_____________________________________</w:t>
      </w:r>
    </w:p>
    <w:p w:rsidR="00BA2D83" w:rsidRPr="004B0E52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4B0E52">
        <w:rPr>
          <w:rFonts w:ascii="Times New Roman" w:hAnsi="Times New Roman"/>
          <w:b w:val="0"/>
          <w:bCs w:val="0"/>
          <w:color w:val="auto"/>
          <w:sz w:val="20"/>
          <w:szCs w:val="20"/>
        </w:rPr>
        <w:t>(Ф.И.О. руководителя)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              _____________________________________</w:t>
      </w:r>
    </w:p>
    <w:p w:rsidR="00BA2D83" w:rsidRPr="004B0E52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4B0E52">
        <w:rPr>
          <w:rFonts w:ascii="Times New Roman" w:hAnsi="Times New Roman"/>
          <w:b w:val="0"/>
          <w:bCs w:val="0"/>
          <w:color w:val="auto"/>
          <w:sz w:val="20"/>
          <w:szCs w:val="20"/>
        </w:rPr>
        <w:t>(Ф.И.О. заявителя)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4B0E52">
        <w:rPr>
          <w:rFonts w:ascii="Times New Roman" w:hAnsi="Times New Roman"/>
          <w:b w:val="0"/>
          <w:bCs w:val="0"/>
          <w:color w:val="auto"/>
        </w:rPr>
        <w:t>паспорт</w:t>
      </w: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_____________________________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              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>____________________________________,</w:t>
      </w:r>
    </w:p>
    <w:p w:rsidR="00BA2D83" w:rsidRPr="004B0E52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4B0E52">
        <w:rPr>
          <w:rFonts w:ascii="Times New Roman" w:hAnsi="Times New Roman"/>
          <w:b w:val="0"/>
          <w:bCs w:val="0"/>
          <w:color w:val="auto"/>
          <w:sz w:val="20"/>
          <w:szCs w:val="20"/>
        </w:rPr>
        <w:t>(серия, номер, кем и когда выдан)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>проживающей(его) по адресу: _________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                                  ____________________________________,</w:t>
      </w:r>
    </w:p>
    <w:p w:rsidR="00BA2D83" w:rsidRPr="007F038D" w:rsidRDefault="00BA2D83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>телефон: ____________________________</w:t>
      </w:r>
    </w:p>
    <w:p w:rsidR="00BA2D83" w:rsidRPr="007F038D" w:rsidRDefault="004B0E52" w:rsidP="004B0E52">
      <w:pPr>
        <w:pStyle w:val="1"/>
        <w:keepNext w:val="0"/>
        <w:autoSpaceDE w:val="0"/>
        <w:autoSpaceDN w:val="0"/>
        <w:adjustRightInd w:val="0"/>
        <w:spacing w:before="0"/>
        <w:ind w:left="4536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A2D83" w:rsidRPr="007F038D">
        <w:rPr>
          <w:rFonts w:ascii="Times New Roman" w:hAnsi="Times New Roman"/>
          <w:b w:val="0"/>
          <w:bCs w:val="0"/>
          <w:color w:val="auto"/>
          <w:sz w:val="26"/>
          <w:szCs w:val="26"/>
        </w:rPr>
        <w:t>e-mail: _____________________________</w:t>
      </w:r>
    </w:p>
    <w:p w:rsidR="00BA2D83" w:rsidRPr="007F038D" w:rsidRDefault="00BA2D83" w:rsidP="00BA2D83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2"/>
        <w:gridCol w:w="1304"/>
        <w:gridCol w:w="510"/>
        <w:gridCol w:w="1674"/>
        <w:gridCol w:w="708"/>
        <w:gridCol w:w="340"/>
        <w:gridCol w:w="1303"/>
        <w:gridCol w:w="340"/>
      </w:tblGrid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1F5B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1F5B3A" w:rsidP="001F5B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Прошу поставить на учет для зачисления в муниципальную(ые) дошкольную(ые) образовательную(ые) организацию(и)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4B0E52" w:rsidRDefault="00BA2D83" w:rsidP="004B0E5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E52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муниципальной(ых) дошкольной(ых) образовательной(ых) организации (в случае принятия родителями (законными представителями) решения о предоставлении места в преимущественном порядке указывается только та МДОО, в которой обучаются </w:t>
            </w:r>
            <w:r w:rsidR="004B0E52" w:rsidRPr="004B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полнородные и неполнородные братья и (или) сестры </w:t>
            </w:r>
            <w:r w:rsidRPr="004B0E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4B0E52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</w:rPr>
            </w:pPr>
            <w:r w:rsidRPr="004B0E52">
              <w:rPr>
                <w:rFonts w:ascii="Times New Roman" w:eastAsiaTheme="minorEastAsia" w:hAnsi="Times New Roman" w:cs="Times New Roman"/>
              </w:rPr>
              <w:t>(фамилия, имя, отчество (полностью) (последнее - при наличии), дата рождения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eastAsiaTheme="minorEastAsia" w:hAnsi="Times New Roman" w:cs="Times New Roman"/>
              </w:rPr>
              <w:t>(серия, номер свидетельства о рождении, когда и кем выдано)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hAnsi="Times New Roman" w:cs="Times New Roman"/>
              </w:rPr>
              <w:t>(</w:t>
            </w:r>
            <w:r w:rsidRPr="004B0E52">
              <w:rPr>
                <w:rFonts w:ascii="Times New Roman" w:eastAsiaTheme="minorEastAsia" w:hAnsi="Times New Roman" w:cs="Times New Roman"/>
              </w:rPr>
              <w:t>адрес места жительства (места пребывания, места фактического проживания) ребенка)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и направить в муниципальную дошкольную образовательную организацию с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 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hAnsi="Times New Roman" w:cs="Times New Roman"/>
              </w:rPr>
              <w:t>(указать желаемую дату зачисления)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Потребность в обучении ребенка по адаптированной образовательной 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имеется/не имеется </w:t>
            </w:r>
            <w:r w:rsidRPr="001F5B3A">
              <w:rPr>
                <w:rFonts w:ascii="Times New Roman" w:hAnsi="Times New Roman" w:cs="Times New Roman"/>
              </w:rPr>
              <w:t>(нужное подчеркнуть).</w:t>
            </w:r>
          </w:p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Направленность дошкольной группы: ______</w:t>
            </w:r>
            <w:r w:rsidR="001F5B3A">
              <w:rPr>
                <w:rFonts w:ascii="Times New Roman" w:hAnsi="Times New Roman" w:cs="Times New Roman"/>
                <w:sz w:val="26"/>
                <w:szCs w:val="26"/>
              </w:rPr>
              <w:t>_________________________ ____</w:t>
            </w:r>
          </w:p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7F038D" w:rsidRDefault="00BA2D83" w:rsidP="001F5B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Необходимый режим пребывания ребенка: __</w:t>
            </w:r>
            <w:r w:rsidR="001F5B3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4423" w:type="dxa"/>
            <w:gridSpan w:val="3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Желаемая дата приема на обучение:</w:t>
            </w:r>
          </w:p>
        </w:tc>
        <w:tc>
          <w:tcPr>
            <w:tcW w:w="4535" w:type="dxa"/>
            <w:gridSpan w:val="5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4423" w:type="dxa"/>
            <w:gridSpan w:val="3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gridSpan w:val="5"/>
            <w:tcBorders>
              <w:top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установление опеки (при наличии):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hAnsi="Times New Roman" w:cs="Times New Roman"/>
              </w:rPr>
              <w:t>(дата, номер)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Выбираю язык образования: ______________</w:t>
            </w:r>
            <w:r w:rsidR="001F5B3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Родной язык из числа языков народов России ___________________________</w:t>
            </w:r>
            <w:r w:rsidR="001F5B3A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Право на предоставление ребенку места в муниципальной дошкольной образовательной организации во внеочередном порядке: имею/не имею (</w:t>
            </w:r>
            <w:r w:rsidRPr="001F5B3A">
              <w:rPr>
                <w:rFonts w:ascii="Times New Roman" w:hAnsi="Times New Roman" w:cs="Times New Roman"/>
              </w:rPr>
              <w:t>нужное подчеркнуть)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7F038D" w:rsidRDefault="004B0E52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на </w:t>
            </w:r>
            <w:r w:rsidR="00BA2D83" w:rsidRPr="007F038D">
              <w:rPr>
                <w:rFonts w:ascii="Times New Roman" w:hAnsi="Times New Roman" w:cs="Times New Roman"/>
                <w:sz w:val="26"/>
                <w:szCs w:val="26"/>
              </w:rPr>
              <w:t>основании:</w:t>
            </w:r>
          </w:p>
        </w:tc>
        <w:tc>
          <w:tcPr>
            <w:tcW w:w="5839" w:type="dxa"/>
            <w:gridSpan w:val="6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39" w:type="dxa"/>
            <w:gridSpan w:val="6"/>
            <w:tcBorders>
              <w:top w:val="single" w:sz="4" w:space="0" w:color="auto"/>
            </w:tcBorders>
          </w:tcPr>
          <w:p w:rsidR="00BA2D83" w:rsidRPr="007F038D" w:rsidRDefault="00BA2D83" w:rsidP="004B0E5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E52">
              <w:rPr>
                <w:rFonts w:ascii="Times New Roman" w:hAnsi="Times New Roman" w:cs="Times New Roman"/>
              </w:rPr>
              <w:t>(наименование документа, серия и номер документа, кем и когда выдан)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1F5B3A">
        <w:trPr>
          <w:trHeight w:val="160"/>
        </w:trPr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Право на предоставление ребенку места в муниципальной дошкольной образовательной организации в первоочередном порядке: имею/не имею </w:t>
            </w:r>
            <w:r w:rsidRPr="004B0E52">
              <w:rPr>
                <w:rFonts w:ascii="Times New Roman" w:hAnsi="Times New Roman" w:cs="Times New Roman"/>
              </w:rPr>
              <w:t>(нужное подчеркнуть).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Имеется на основании:</w:t>
            </w:r>
          </w:p>
        </w:tc>
        <w:tc>
          <w:tcPr>
            <w:tcW w:w="5839" w:type="dxa"/>
            <w:gridSpan w:val="6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4B0E52" w:rsidRDefault="00BA2D83" w:rsidP="004B0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gridSpan w:val="6"/>
            <w:tcBorders>
              <w:top w:val="single" w:sz="4" w:space="0" w:color="auto"/>
            </w:tcBorders>
          </w:tcPr>
          <w:p w:rsidR="00BA2D83" w:rsidRPr="004B0E52" w:rsidRDefault="00BA2D83" w:rsidP="004B0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(наименование документа, серия и номер документа, кем и когда выдан)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Право на предоставление ребенку места в муниципальной дошкольной образовательной организации в преимущественном порядке: имеется/не имеется </w:t>
            </w:r>
            <w:r w:rsidRPr="004B0E52">
              <w:rPr>
                <w:rFonts w:ascii="Times New Roman" w:hAnsi="Times New Roman" w:cs="Times New Roman"/>
              </w:rPr>
              <w:t>(нужное подчеркнуть).</w:t>
            </w:r>
          </w:p>
        </w:tc>
      </w:tr>
      <w:tr w:rsidR="00BA2D83" w:rsidRPr="007F038D" w:rsidTr="004B0E52">
        <w:tc>
          <w:tcPr>
            <w:tcW w:w="8958" w:type="dxa"/>
            <w:gridSpan w:val="8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8958" w:type="dxa"/>
            <w:gridSpan w:val="8"/>
            <w:tcBorders>
              <w:top w:val="single" w:sz="4" w:space="0" w:color="auto"/>
            </w:tcBorders>
          </w:tcPr>
          <w:p w:rsidR="00BA2D83" w:rsidRPr="004B0E52" w:rsidRDefault="00BA2D83" w:rsidP="004B0E5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E52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(полностью) (последнее - при наличии)</w:t>
            </w:r>
            <w:r w:rsidR="004B0E52" w:rsidRPr="004B0E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4B0E52" w:rsidRPr="004B0E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полнородных или неполнородных братьев и (или) сестер, </w:t>
            </w:r>
            <w:r w:rsidR="004B0E52" w:rsidRPr="004B0E52">
              <w:rPr>
                <w:rFonts w:ascii="Times New Roman" w:hAnsi="Times New Roman" w:cs="Times New Roman"/>
                <w:sz w:val="20"/>
                <w:szCs w:val="20"/>
              </w:rPr>
              <w:t>зачисленных</w:t>
            </w:r>
            <w:r w:rsidRPr="004B0E52">
              <w:rPr>
                <w:rFonts w:ascii="Times New Roman" w:hAnsi="Times New Roman" w:cs="Times New Roman"/>
                <w:sz w:val="20"/>
                <w:szCs w:val="20"/>
              </w:rPr>
              <w:t xml:space="preserve"> в выбранную муниципальную дошкольную образовательную организацию)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 на предоставление ребенку места в группе оздоровительной направленности муниципальной дошкольной образовательной организации: имею/не имею </w:t>
            </w:r>
            <w:r w:rsidRPr="004B0E52">
              <w:rPr>
                <w:rFonts w:ascii="Times New Roman" w:hAnsi="Times New Roman" w:cs="Times New Roman"/>
              </w:rPr>
              <w:t>(нужное подчеркнуть).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Имеется на основании:</w:t>
            </w:r>
          </w:p>
        </w:tc>
        <w:tc>
          <w:tcPr>
            <w:tcW w:w="5839" w:type="dxa"/>
            <w:gridSpan w:val="6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gridSpan w:val="6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(наименование документа, серия и номер документа, кем и когда выдан)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Право на предоставление ребенку места в группе компенсирующей направленности муниципальной дошкольной образовательной организации: имею/не имею (нужное подчеркнуть).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Имеется на основании:</w:t>
            </w:r>
          </w:p>
        </w:tc>
        <w:tc>
          <w:tcPr>
            <w:tcW w:w="5839" w:type="dxa"/>
            <w:gridSpan w:val="6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2D83" w:rsidRPr="007F038D" w:rsidTr="004B0E52">
        <w:tc>
          <w:tcPr>
            <w:tcW w:w="3119" w:type="dxa"/>
            <w:gridSpan w:val="2"/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39" w:type="dxa"/>
            <w:gridSpan w:val="6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(наименование документа, серия и номер документа, кем и когда выдан)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 xml:space="preserve">Право на специальные меры поддержки (гарантии) отдельных категорий граждан и их семей: имею/не имею </w:t>
            </w:r>
            <w:r w:rsidRPr="004B0E52">
              <w:rPr>
                <w:rFonts w:ascii="Times New Roman" w:hAnsi="Times New Roman" w:cs="Times New Roman"/>
              </w:rPr>
              <w:t>(нужное подчеркнуть)</w:t>
            </w: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BA2D83" w:rsidRPr="007F038D" w:rsidTr="004B0E52">
        <w:tc>
          <w:tcPr>
            <w:tcW w:w="9298" w:type="dxa"/>
            <w:gridSpan w:val="9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4B0E52" w:rsidTr="004B0E52">
        <w:tc>
          <w:tcPr>
            <w:tcW w:w="9298" w:type="dxa"/>
            <w:gridSpan w:val="9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(указать вид меры поддержки (гарантии), основание для предоставления)</w:t>
            </w: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4933" w:type="dxa"/>
            <w:gridSpan w:val="4"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"__"________________ 20___ г.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BA2D83" w:rsidRPr="007F038D" w:rsidTr="004B0E52">
        <w:tc>
          <w:tcPr>
            <w:tcW w:w="4933" w:type="dxa"/>
            <w:gridSpan w:val="4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A2D83" w:rsidRPr="007F038D" w:rsidTr="004B0E52">
        <w:tc>
          <w:tcPr>
            <w:tcW w:w="737" w:type="dxa"/>
          </w:tcPr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BA2D83" w:rsidRPr="007F038D" w:rsidTr="004B0E52">
        <w:tc>
          <w:tcPr>
            <w:tcW w:w="737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(фамилия, имя, отчество (полностью) (последнее - при наличии)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несу персональную ответственность за предоставленную мной информацию.</w:t>
            </w:r>
          </w:p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К заявлению прилагаю следующие документы:</w:t>
            </w: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1. _________________________________</w:t>
            </w: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2. _________________________________</w:t>
            </w:r>
          </w:p>
          <w:p w:rsidR="00BA2D83" w:rsidRPr="007F038D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3. _________________________________</w:t>
            </w:r>
          </w:p>
          <w:p w:rsidR="00BA2D83" w:rsidRPr="007F038D" w:rsidRDefault="00BA2D83" w:rsidP="004B0E5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9298" w:type="dxa"/>
            <w:gridSpan w:val="9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4933" w:type="dxa"/>
            <w:gridSpan w:val="4"/>
            <w:vMerge w:val="restart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BA2D83" w:rsidRPr="007F038D" w:rsidTr="004B0E52">
        <w:tc>
          <w:tcPr>
            <w:tcW w:w="4933" w:type="dxa"/>
            <w:gridSpan w:val="4"/>
            <w:vMerge/>
          </w:tcPr>
          <w:p w:rsidR="00BA2D83" w:rsidRPr="007F038D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(Ф.И.О. заявителя)</w:t>
            </w:r>
          </w:p>
        </w:tc>
        <w:tc>
          <w:tcPr>
            <w:tcW w:w="340" w:type="dxa"/>
          </w:tcPr>
          <w:p w:rsidR="00BA2D83" w:rsidRPr="004B0E52" w:rsidRDefault="00BA2D83" w:rsidP="002E35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BA2D83" w:rsidRPr="004B0E52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E5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4B0E52">
        <w:tc>
          <w:tcPr>
            <w:tcW w:w="6607" w:type="dxa"/>
            <w:gridSpan w:val="5"/>
          </w:tcPr>
          <w:p w:rsidR="00BA2D83" w:rsidRPr="007F038D" w:rsidRDefault="00BA2D83" w:rsidP="002E352B">
            <w:pPr>
              <w:pStyle w:val="ConsPlusNormal"/>
              <w:tabs>
                <w:tab w:val="left" w:pos="49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«___»</w:t>
            </w:r>
          </w:p>
        </w:tc>
        <w:tc>
          <w:tcPr>
            <w:tcW w:w="2691" w:type="dxa"/>
            <w:gridSpan w:val="4"/>
          </w:tcPr>
          <w:p w:rsidR="00BA2D83" w:rsidRPr="007F038D" w:rsidRDefault="00BA2D83" w:rsidP="002E352B">
            <w:pPr>
              <w:pStyle w:val="ConsPlusNormal"/>
              <w:ind w:hanging="3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038D">
              <w:rPr>
                <w:rFonts w:ascii="Times New Roman" w:hAnsi="Times New Roman" w:cs="Times New Roman"/>
                <w:sz w:val="26"/>
                <w:szCs w:val="26"/>
              </w:rPr>
              <w:t>__________ 20__ г.</w:t>
            </w:r>
          </w:p>
        </w:tc>
      </w:tr>
    </w:tbl>
    <w:p w:rsidR="00BA2D83" w:rsidRDefault="00BA2D83" w:rsidP="00BA2D83">
      <w:pPr>
        <w:pStyle w:val="ConsPlusNonformat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BA2D83" w:rsidRPr="00863D54" w:rsidTr="002E352B">
        <w:tc>
          <w:tcPr>
            <w:tcW w:w="9070" w:type="dxa"/>
          </w:tcPr>
          <w:p w:rsidR="00BA2D83" w:rsidRPr="00863D54" w:rsidRDefault="00BA2D83" w:rsidP="002E352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0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863D5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A2D83" w:rsidRPr="00863D54" w:rsidRDefault="00BA2D83" w:rsidP="002E352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63D54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BA2D83" w:rsidRPr="00863D54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863D54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863D54" w:rsidRDefault="00BA2D83" w:rsidP="002E352B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863D54">
              <w:rPr>
                <w:b/>
                <w:sz w:val="26"/>
                <w:szCs w:val="26"/>
              </w:rPr>
              <w:t>БЛОК-СХЕМА</w:t>
            </w:r>
          </w:p>
          <w:p w:rsidR="00BA2D83" w:rsidRPr="00863D54" w:rsidRDefault="00BA2D83" w:rsidP="002E352B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863D54">
              <w:rPr>
                <w:b/>
                <w:sz w:val="26"/>
                <w:szCs w:val="26"/>
              </w:rPr>
              <w:t xml:space="preserve">последовательности административных процедур </w:t>
            </w:r>
          </w:p>
          <w:p w:rsidR="00BA2D83" w:rsidRPr="00863D54" w:rsidRDefault="00BA2D83" w:rsidP="002E352B">
            <w:pPr>
              <w:pStyle w:val="a9"/>
              <w:jc w:val="center"/>
              <w:rPr>
                <w:b/>
                <w:sz w:val="26"/>
                <w:szCs w:val="26"/>
              </w:rPr>
            </w:pPr>
            <w:r w:rsidRPr="00863D54">
              <w:rPr>
                <w:b/>
                <w:sz w:val="26"/>
                <w:szCs w:val="26"/>
              </w:rPr>
              <w:t xml:space="preserve">при предоставлении муниципальной услуги </w:t>
            </w:r>
          </w:p>
          <w:p w:rsidR="00BA2D83" w:rsidRPr="00863D54" w:rsidRDefault="00BA2D83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62"/>
            </w:tblGrid>
            <w:tr w:rsidR="00BA2D83" w:rsidRPr="00863D54" w:rsidTr="002E352B">
              <w:trPr>
                <w:trHeight w:val="776"/>
                <w:jc w:val="center"/>
              </w:trPr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D83" w:rsidRPr="00863D54" w:rsidRDefault="00BA2D83" w:rsidP="002E352B">
                  <w:pPr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863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Прием и регистрация заявления и прилагаемых документов </w:t>
                  </w:r>
                  <w:r w:rsidR="00275F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соответствии с п.3.2. настоящего регламента</w:t>
                  </w:r>
                </w:p>
                <w:p w:rsidR="00BA2D83" w:rsidRPr="00863D54" w:rsidRDefault="00BA2D83" w:rsidP="002E35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A2D83" w:rsidRPr="00863D54" w:rsidRDefault="003F38F2" w:rsidP="002E35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Line 2" o:spid="_x0000_s1026" style="position:absolute;left:0;text-align:left;z-index:251660288;visibility:visible;mso-wrap-distance-left:3.17497mm;mso-wrap-distance-right:3.17497mm;mso-position-horizontal-relative:text;mso-position-vertical-relative:text" from="238.4pt,1.4pt" to="238.4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">
                  <v:stroke endarrow="block"/>
                </v:line>
              </w:pict>
            </w:r>
          </w:p>
          <w:p w:rsidR="00BA2D83" w:rsidRPr="00863D54" w:rsidRDefault="00BA2D83" w:rsidP="002E352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62"/>
            </w:tblGrid>
            <w:tr w:rsidR="00BA2D83" w:rsidRPr="00863D54" w:rsidTr="002E352B">
              <w:trPr>
                <w:trHeight w:val="1007"/>
                <w:jc w:val="center"/>
              </w:trPr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D83" w:rsidRPr="005672CB" w:rsidRDefault="00BA2D83" w:rsidP="00275FFF">
                  <w:pPr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863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Рассмотрение заявления и прилагаемых документов, принятие решения о  постановке </w:t>
                  </w:r>
                  <w:r w:rsidR="00C3693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(либо об отказе в постановке) </w:t>
                  </w:r>
                  <w:r w:rsidRPr="00863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 учет для зачисления в МДОО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BB32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направление заявителю уведомления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 принятом решении</w:t>
                  </w:r>
                  <w:r w:rsidRPr="00863D54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="00275F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соответствии с п.3.3. настоящего регламента</w:t>
                  </w:r>
                </w:p>
              </w:tc>
            </w:tr>
          </w:tbl>
          <w:p w:rsidR="00BA2D83" w:rsidRPr="00863D54" w:rsidRDefault="003F38F2" w:rsidP="002E35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line id="Line 3" o:spid="_x0000_s1027" style="position:absolute;z-index:251661312;visibility:visible;mso-wrap-distance-left:3.17497mm;mso-wrap-distance-right:3.17497mm;mso-position-horizontal-relative:text;mso-position-vertical-relative:text" from="238.4pt,.15pt" to="238.4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">
                  <v:stroke endarrow="block"/>
                </v:line>
              </w:pict>
            </w:r>
          </w:p>
          <w:tbl>
            <w:tblPr>
              <w:tblpPr w:leftFromText="180" w:rightFromText="180" w:vertAnchor="text" w:horzAnchor="margin" w:tblpXSpec="center" w:tblpY="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62"/>
            </w:tblGrid>
            <w:tr w:rsidR="005672CB" w:rsidRPr="00863D54" w:rsidTr="005672CB">
              <w:trPr>
                <w:trHeight w:val="1007"/>
              </w:trPr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2CB" w:rsidRPr="005672CB" w:rsidRDefault="005672CB" w:rsidP="00275FFF">
                  <w:pPr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Принятие решения, выдача  (направление) заявителю направления</w:t>
                  </w:r>
                  <w:r w:rsidRPr="00863D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МДОО </w:t>
                  </w:r>
                  <w:r w:rsidR="00275F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соответствии с п.3.4. настоящего регламента</w:t>
                  </w:r>
                </w:p>
              </w:tc>
            </w:tr>
          </w:tbl>
          <w:p w:rsidR="00BA2D83" w:rsidRPr="00863D54" w:rsidRDefault="00BA2D83" w:rsidP="002E3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863D54" w:rsidRDefault="00BA2D83" w:rsidP="002E35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863D54" w:rsidRDefault="00BA2D83" w:rsidP="002E3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D83" w:rsidRPr="00863D54" w:rsidRDefault="00BA2D83" w:rsidP="002E352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D83" w:rsidRPr="007F038D" w:rsidTr="002E352B">
        <w:tc>
          <w:tcPr>
            <w:tcW w:w="9070" w:type="dxa"/>
          </w:tcPr>
          <w:p w:rsidR="00BA2D83" w:rsidRPr="007F038D" w:rsidRDefault="00BA2D83" w:rsidP="002E35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2D83" w:rsidRPr="007F038D" w:rsidRDefault="00BA2D83" w:rsidP="00BA2D83">
      <w:pPr>
        <w:rPr>
          <w:rFonts w:ascii="Times New Roman" w:hAnsi="Times New Roman" w:cs="Times New Roman"/>
        </w:rPr>
      </w:pPr>
    </w:p>
    <w:p w:rsidR="00BA2D83" w:rsidRPr="007F038D" w:rsidRDefault="00BA2D83" w:rsidP="00BA2D83">
      <w:pPr>
        <w:rPr>
          <w:rFonts w:ascii="Times New Roman" w:hAnsi="Times New Roman" w:cs="Times New Roman"/>
        </w:rPr>
      </w:pPr>
    </w:p>
    <w:p w:rsidR="00BA2D83" w:rsidRPr="007F038D" w:rsidRDefault="00BA2D83" w:rsidP="00BA2D83">
      <w:pPr>
        <w:pStyle w:val="a9"/>
        <w:jc w:val="right"/>
        <w:rPr>
          <w:szCs w:val="28"/>
        </w:rPr>
      </w:pPr>
    </w:p>
    <w:p w:rsidR="00BA2D83" w:rsidRPr="007F038D" w:rsidRDefault="00BA2D83" w:rsidP="00BA2D83">
      <w:pPr>
        <w:rPr>
          <w:rFonts w:ascii="Times New Roman" w:hAnsi="Times New Roman" w:cs="Times New Roman"/>
        </w:rPr>
      </w:pPr>
    </w:p>
    <w:p w:rsidR="00BA2D83" w:rsidRDefault="00BA2D83" w:rsidP="00BA2D83">
      <w:pPr>
        <w:rPr>
          <w:rFonts w:ascii="Times New Roman" w:hAnsi="Times New Roman" w:cs="Times New Roman"/>
        </w:rPr>
      </w:pPr>
    </w:p>
    <w:p w:rsidR="00874CDC" w:rsidRDefault="00874CDC" w:rsidP="00BA2D83">
      <w:pPr>
        <w:rPr>
          <w:rFonts w:ascii="Times New Roman" w:hAnsi="Times New Roman" w:cs="Times New Roman"/>
        </w:rPr>
      </w:pPr>
    </w:p>
    <w:p w:rsidR="00874CDC" w:rsidRDefault="00874CDC" w:rsidP="00BA2D83">
      <w:pPr>
        <w:rPr>
          <w:rFonts w:ascii="Times New Roman" w:hAnsi="Times New Roman" w:cs="Times New Roman"/>
        </w:rPr>
      </w:pPr>
    </w:p>
    <w:p w:rsidR="00874CDC" w:rsidRDefault="00874CDC" w:rsidP="00BA2D83">
      <w:pPr>
        <w:rPr>
          <w:rFonts w:ascii="Times New Roman" w:hAnsi="Times New Roman" w:cs="Times New Roman"/>
        </w:rPr>
      </w:pPr>
    </w:p>
    <w:p w:rsidR="00874CDC" w:rsidRPr="00726323" w:rsidRDefault="00874CDC" w:rsidP="00BA2D83">
      <w:pPr>
        <w:rPr>
          <w:rFonts w:ascii="Times New Roman" w:hAnsi="Times New Roman" w:cs="Times New Roman"/>
        </w:rPr>
      </w:pPr>
    </w:p>
    <w:sectPr w:rsidR="00874CDC" w:rsidRPr="00726323" w:rsidSect="002E352B">
      <w:headerReference w:type="default" r:id="rId26"/>
      <w:footnotePr>
        <w:numFmt w:val="chicago"/>
        <w:numRestart w:val="eachPage"/>
      </w:foot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F2" w:rsidRDefault="003F38F2" w:rsidP="00BA2D83">
      <w:pPr>
        <w:spacing w:after="0" w:line="240" w:lineRule="auto"/>
      </w:pPr>
      <w:r>
        <w:separator/>
      </w:r>
    </w:p>
  </w:endnote>
  <w:endnote w:type="continuationSeparator" w:id="0">
    <w:p w:rsidR="003F38F2" w:rsidRDefault="003F38F2" w:rsidP="00B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8C" w:rsidRDefault="0013098C" w:rsidP="002E352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F2" w:rsidRDefault="003F38F2" w:rsidP="00BA2D83">
      <w:pPr>
        <w:spacing w:after="0" w:line="240" w:lineRule="auto"/>
      </w:pPr>
      <w:r>
        <w:separator/>
      </w:r>
    </w:p>
  </w:footnote>
  <w:footnote w:type="continuationSeparator" w:id="0">
    <w:p w:rsidR="003F38F2" w:rsidRDefault="003F38F2" w:rsidP="00BA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8C" w:rsidRDefault="0013098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1F8">
      <w:rPr>
        <w:noProof/>
      </w:rPr>
      <w:t>21</w:t>
    </w:r>
    <w:r>
      <w:rPr>
        <w:noProof/>
      </w:rPr>
      <w:fldChar w:fldCharType="end"/>
    </w:r>
  </w:p>
  <w:p w:rsidR="0013098C" w:rsidRDefault="001309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8C" w:rsidRDefault="0013098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71F8">
      <w:rPr>
        <w:noProof/>
      </w:rPr>
      <w:t>4</w:t>
    </w:r>
    <w:r>
      <w:rPr>
        <w:noProof/>
      </w:rPr>
      <w:fldChar w:fldCharType="end"/>
    </w:r>
  </w:p>
  <w:p w:rsidR="0013098C" w:rsidRDefault="001309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2270"/>
    <w:multiLevelType w:val="multilevel"/>
    <w:tmpl w:val="BB5E9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2D83"/>
    <w:rsid w:val="00003375"/>
    <w:rsid w:val="000033C2"/>
    <w:rsid w:val="00005365"/>
    <w:rsid w:val="0001488B"/>
    <w:rsid w:val="00015F08"/>
    <w:rsid w:val="0002104E"/>
    <w:rsid w:val="00051F6F"/>
    <w:rsid w:val="00057057"/>
    <w:rsid w:val="000628C0"/>
    <w:rsid w:val="0007774E"/>
    <w:rsid w:val="00090927"/>
    <w:rsid w:val="00096739"/>
    <w:rsid w:val="000A523A"/>
    <w:rsid w:val="000B5D0E"/>
    <w:rsid w:val="000C2037"/>
    <w:rsid w:val="000C49B4"/>
    <w:rsid w:val="000D18DE"/>
    <w:rsid w:val="000D5D7F"/>
    <w:rsid w:val="000E4678"/>
    <w:rsid w:val="000E5428"/>
    <w:rsid w:val="000F100F"/>
    <w:rsid w:val="000F2544"/>
    <w:rsid w:val="000F74C8"/>
    <w:rsid w:val="00100B74"/>
    <w:rsid w:val="00100F5A"/>
    <w:rsid w:val="00101445"/>
    <w:rsid w:val="00112DDD"/>
    <w:rsid w:val="0012053C"/>
    <w:rsid w:val="00120BE4"/>
    <w:rsid w:val="001244B6"/>
    <w:rsid w:val="0013098C"/>
    <w:rsid w:val="00131458"/>
    <w:rsid w:val="00140CBC"/>
    <w:rsid w:val="00147C2D"/>
    <w:rsid w:val="001508EE"/>
    <w:rsid w:val="00157CC2"/>
    <w:rsid w:val="001637A3"/>
    <w:rsid w:val="00163F3C"/>
    <w:rsid w:val="00166862"/>
    <w:rsid w:val="00175945"/>
    <w:rsid w:val="001814C4"/>
    <w:rsid w:val="001836E4"/>
    <w:rsid w:val="00187AE6"/>
    <w:rsid w:val="001A27FB"/>
    <w:rsid w:val="001B6B89"/>
    <w:rsid w:val="001C646D"/>
    <w:rsid w:val="001D4084"/>
    <w:rsid w:val="001D73FE"/>
    <w:rsid w:val="001E009F"/>
    <w:rsid w:val="001E0FEB"/>
    <w:rsid w:val="001F5B3A"/>
    <w:rsid w:val="0020081B"/>
    <w:rsid w:val="00201550"/>
    <w:rsid w:val="0022447F"/>
    <w:rsid w:val="00236550"/>
    <w:rsid w:val="00240B1C"/>
    <w:rsid w:val="00245000"/>
    <w:rsid w:val="00255D95"/>
    <w:rsid w:val="00275FFF"/>
    <w:rsid w:val="00294C52"/>
    <w:rsid w:val="002A0369"/>
    <w:rsid w:val="002B4873"/>
    <w:rsid w:val="002C4783"/>
    <w:rsid w:val="002D444F"/>
    <w:rsid w:val="002E1D33"/>
    <w:rsid w:val="002E26E9"/>
    <w:rsid w:val="002E352B"/>
    <w:rsid w:val="00307A4F"/>
    <w:rsid w:val="00324152"/>
    <w:rsid w:val="00353DDA"/>
    <w:rsid w:val="0035562A"/>
    <w:rsid w:val="0035769E"/>
    <w:rsid w:val="00375F83"/>
    <w:rsid w:val="00377B66"/>
    <w:rsid w:val="003841D2"/>
    <w:rsid w:val="00395960"/>
    <w:rsid w:val="003A14D6"/>
    <w:rsid w:val="003A1CAC"/>
    <w:rsid w:val="003A2AB9"/>
    <w:rsid w:val="003A416A"/>
    <w:rsid w:val="003A54F0"/>
    <w:rsid w:val="003B0160"/>
    <w:rsid w:val="003B08FD"/>
    <w:rsid w:val="003C052A"/>
    <w:rsid w:val="003C08D9"/>
    <w:rsid w:val="003C71F8"/>
    <w:rsid w:val="003C798F"/>
    <w:rsid w:val="003D0178"/>
    <w:rsid w:val="003D0ADA"/>
    <w:rsid w:val="003D6190"/>
    <w:rsid w:val="003E32B1"/>
    <w:rsid w:val="003F38F2"/>
    <w:rsid w:val="00420FAE"/>
    <w:rsid w:val="00423E34"/>
    <w:rsid w:val="004241E8"/>
    <w:rsid w:val="00425486"/>
    <w:rsid w:val="00431324"/>
    <w:rsid w:val="00450BB4"/>
    <w:rsid w:val="00455316"/>
    <w:rsid w:val="004718F5"/>
    <w:rsid w:val="00484201"/>
    <w:rsid w:val="00492D0D"/>
    <w:rsid w:val="004976A2"/>
    <w:rsid w:val="004A1468"/>
    <w:rsid w:val="004A49F6"/>
    <w:rsid w:val="004B0E52"/>
    <w:rsid w:val="004B67AD"/>
    <w:rsid w:val="004C5F92"/>
    <w:rsid w:val="004D4F6B"/>
    <w:rsid w:val="004D5F6A"/>
    <w:rsid w:val="004E017B"/>
    <w:rsid w:val="004F3421"/>
    <w:rsid w:val="00500ECF"/>
    <w:rsid w:val="00501296"/>
    <w:rsid w:val="00507254"/>
    <w:rsid w:val="005079B3"/>
    <w:rsid w:val="0052335E"/>
    <w:rsid w:val="005273CE"/>
    <w:rsid w:val="00543FA1"/>
    <w:rsid w:val="005473A9"/>
    <w:rsid w:val="0054758F"/>
    <w:rsid w:val="00547899"/>
    <w:rsid w:val="0055229F"/>
    <w:rsid w:val="005672CB"/>
    <w:rsid w:val="00574824"/>
    <w:rsid w:val="0058008D"/>
    <w:rsid w:val="00590378"/>
    <w:rsid w:val="00591352"/>
    <w:rsid w:val="005B69EF"/>
    <w:rsid w:val="005C0AA4"/>
    <w:rsid w:val="005C23E3"/>
    <w:rsid w:val="005D2908"/>
    <w:rsid w:val="005D3919"/>
    <w:rsid w:val="005E27FC"/>
    <w:rsid w:val="006011B3"/>
    <w:rsid w:val="00607D70"/>
    <w:rsid w:val="00613C0F"/>
    <w:rsid w:val="0062241E"/>
    <w:rsid w:val="006250E2"/>
    <w:rsid w:val="00641267"/>
    <w:rsid w:val="00647050"/>
    <w:rsid w:val="00657364"/>
    <w:rsid w:val="0066621B"/>
    <w:rsid w:val="00681D46"/>
    <w:rsid w:val="0069067A"/>
    <w:rsid w:val="006A1BE5"/>
    <w:rsid w:val="006A3B7F"/>
    <w:rsid w:val="006B350E"/>
    <w:rsid w:val="006B3A42"/>
    <w:rsid w:val="006B3E75"/>
    <w:rsid w:val="006C1053"/>
    <w:rsid w:val="006C3193"/>
    <w:rsid w:val="006E0200"/>
    <w:rsid w:val="006E1D51"/>
    <w:rsid w:val="006E5E25"/>
    <w:rsid w:val="006F19E1"/>
    <w:rsid w:val="006F69E2"/>
    <w:rsid w:val="00703648"/>
    <w:rsid w:val="00707A46"/>
    <w:rsid w:val="007150B5"/>
    <w:rsid w:val="00720644"/>
    <w:rsid w:val="00720C6F"/>
    <w:rsid w:val="00721909"/>
    <w:rsid w:val="00726323"/>
    <w:rsid w:val="00744BFE"/>
    <w:rsid w:val="00785BD7"/>
    <w:rsid w:val="00786372"/>
    <w:rsid w:val="007873DA"/>
    <w:rsid w:val="00787607"/>
    <w:rsid w:val="00792B1A"/>
    <w:rsid w:val="0079603D"/>
    <w:rsid w:val="007B16D3"/>
    <w:rsid w:val="007B217B"/>
    <w:rsid w:val="007B2A78"/>
    <w:rsid w:val="007B54E2"/>
    <w:rsid w:val="007B6111"/>
    <w:rsid w:val="007B6ABA"/>
    <w:rsid w:val="007E1980"/>
    <w:rsid w:val="007E1B63"/>
    <w:rsid w:val="007E2584"/>
    <w:rsid w:val="007E5B76"/>
    <w:rsid w:val="007F4108"/>
    <w:rsid w:val="00821515"/>
    <w:rsid w:val="00821D1E"/>
    <w:rsid w:val="008348AE"/>
    <w:rsid w:val="00835AB3"/>
    <w:rsid w:val="008427BC"/>
    <w:rsid w:val="00846E05"/>
    <w:rsid w:val="0085013F"/>
    <w:rsid w:val="008515B9"/>
    <w:rsid w:val="0085261D"/>
    <w:rsid w:val="0085743F"/>
    <w:rsid w:val="00861878"/>
    <w:rsid w:val="00862567"/>
    <w:rsid w:val="00862EF6"/>
    <w:rsid w:val="00874CDC"/>
    <w:rsid w:val="00892047"/>
    <w:rsid w:val="008931FD"/>
    <w:rsid w:val="008A0B17"/>
    <w:rsid w:val="008B5AAD"/>
    <w:rsid w:val="008C23C7"/>
    <w:rsid w:val="008C6346"/>
    <w:rsid w:val="008D7646"/>
    <w:rsid w:val="008E2274"/>
    <w:rsid w:val="008F7C04"/>
    <w:rsid w:val="008F7DE1"/>
    <w:rsid w:val="00904AAD"/>
    <w:rsid w:val="00930502"/>
    <w:rsid w:val="00931DC6"/>
    <w:rsid w:val="00942138"/>
    <w:rsid w:val="00942C86"/>
    <w:rsid w:val="0094720A"/>
    <w:rsid w:val="00976C41"/>
    <w:rsid w:val="00980D6C"/>
    <w:rsid w:val="00987A45"/>
    <w:rsid w:val="00995C74"/>
    <w:rsid w:val="00997BEB"/>
    <w:rsid w:val="009B11D0"/>
    <w:rsid w:val="009C45ED"/>
    <w:rsid w:val="009D0FA6"/>
    <w:rsid w:val="009E2122"/>
    <w:rsid w:val="009E4008"/>
    <w:rsid w:val="009F4DD5"/>
    <w:rsid w:val="00A00D31"/>
    <w:rsid w:val="00A01AA2"/>
    <w:rsid w:val="00A13D83"/>
    <w:rsid w:val="00A25547"/>
    <w:rsid w:val="00A26573"/>
    <w:rsid w:val="00A27577"/>
    <w:rsid w:val="00A27AB0"/>
    <w:rsid w:val="00A31EF6"/>
    <w:rsid w:val="00A438D7"/>
    <w:rsid w:val="00A44624"/>
    <w:rsid w:val="00A7101D"/>
    <w:rsid w:val="00A72AF1"/>
    <w:rsid w:val="00A770D2"/>
    <w:rsid w:val="00A84A8E"/>
    <w:rsid w:val="00A913A2"/>
    <w:rsid w:val="00A96A5C"/>
    <w:rsid w:val="00AA09BC"/>
    <w:rsid w:val="00AA7CEF"/>
    <w:rsid w:val="00AB094C"/>
    <w:rsid w:val="00AB5DD8"/>
    <w:rsid w:val="00AC5B6D"/>
    <w:rsid w:val="00AE0FA8"/>
    <w:rsid w:val="00AE267A"/>
    <w:rsid w:val="00AE293F"/>
    <w:rsid w:val="00AE65E0"/>
    <w:rsid w:val="00AE67D4"/>
    <w:rsid w:val="00AE6D10"/>
    <w:rsid w:val="00AF3048"/>
    <w:rsid w:val="00B00FDE"/>
    <w:rsid w:val="00B16D73"/>
    <w:rsid w:val="00B27AFE"/>
    <w:rsid w:val="00B3351B"/>
    <w:rsid w:val="00B345B5"/>
    <w:rsid w:val="00B374C7"/>
    <w:rsid w:val="00B40243"/>
    <w:rsid w:val="00B46FB8"/>
    <w:rsid w:val="00B56617"/>
    <w:rsid w:val="00B94229"/>
    <w:rsid w:val="00BA2D83"/>
    <w:rsid w:val="00BA3F39"/>
    <w:rsid w:val="00BB3226"/>
    <w:rsid w:val="00BB32ED"/>
    <w:rsid w:val="00BC4FFB"/>
    <w:rsid w:val="00BD2082"/>
    <w:rsid w:val="00BE1E51"/>
    <w:rsid w:val="00BE2C16"/>
    <w:rsid w:val="00C01CAB"/>
    <w:rsid w:val="00C12C12"/>
    <w:rsid w:val="00C36937"/>
    <w:rsid w:val="00C4589F"/>
    <w:rsid w:val="00C60D6F"/>
    <w:rsid w:val="00C708D6"/>
    <w:rsid w:val="00C70D71"/>
    <w:rsid w:val="00C72DE4"/>
    <w:rsid w:val="00C76B57"/>
    <w:rsid w:val="00C8026E"/>
    <w:rsid w:val="00C87F27"/>
    <w:rsid w:val="00CA70B2"/>
    <w:rsid w:val="00CD76CE"/>
    <w:rsid w:val="00CE7C60"/>
    <w:rsid w:val="00CF3CDF"/>
    <w:rsid w:val="00D04335"/>
    <w:rsid w:val="00D17243"/>
    <w:rsid w:val="00D23C64"/>
    <w:rsid w:val="00D308F3"/>
    <w:rsid w:val="00D40295"/>
    <w:rsid w:val="00D42F8D"/>
    <w:rsid w:val="00D4476A"/>
    <w:rsid w:val="00D5548C"/>
    <w:rsid w:val="00D566D3"/>
    <w:rsid w:val="00D81292"/>
    <w:rsid w:val="00DA21F8"/>
    <w:rsid w:val="00DB1F61"/>
    <w:rsid w:val="00DB2E4B"/>
    <w:rsid w:val="00DC474E"/>
    <w:rsid w:val="00DC5782"/>
    <w:rsid w:val="00DC632A"/>
    <w:rsid w:val="00DC72BC"/>
    <w:rsid w:val="00DE1155"/>
    <w:rsid w:val="00DF0816"/>
    <w:rsid w:val="00DF138F"/>
    <w:rsid w:val="00DF25A3"/>
    <w:rsid w:val="00E065D5"/>
    <w:rsid w:val="00E21910"/>
    <w:rsid w:val="00E247A2"/>
    <w:rsid w:val="00E26ED6"/>
    <w:rsid w:val="00E35C51"/>
    <w:rsid w:val="00E53798"/>
    <w:rsid w:val="00E678DA"/>
    <w:rsid w:val="00E8208E"/>
    <w:rsid w:val="00E96ECD"/>
    <w:rsid w:val="00EB0CFA"/>
    <w:rsid w:val="00ED3761"/>
    <w:rsid w:val="00ED6651"/>
    <w:rsid w:val="00EE55C1"/>
    <w:rsid w:val="00EF1381"/>
    <w:rsid w:val="00EF35D2"/>
    <w:rsid w:val="00EF3754"/>
    <w:rsid w:val="00EF40CB"/>
    <w:rsid w:val="00EF7EEE"/>
    <w:rsid w:val="00F0357F"/>
    <w:rsid w:val="00F1229F"/>
    <w:rsid w:val="00F24912"/>
    <w:rsid w:val="00F37078"/>
    <w:rsid w:val="00F37DC5"/>
    <w:rsid w:val="00F44F15"/>
    <w:rsid w:val="00F465F0"/>
    <w:rsid w:val="00F476CA"/>
    <w:rsid w:val="00F51178"/>
    <w:rsid w:val="00F5659C"/>
    <w:rsid w:val="00F77F82"/>
    <w:rsid w:val="00F816BE"/>
    <w:rsid w:val="00F8325F"/>
    <w:rsid w:val="00F848F8"/>
    <w:rsid w:val="00FA0449"/>
    <w:rsid w:val="00FA4934"/>
    <w:rsid w:val="00FB748C"/>
    <w:rsid w:val="00FC118F"/>
    <w:rsid w:val="00FD123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DE"/>
  </w:style>
  <w:style w:type="paragraph" w:styleId="1">
    <w:name w:val="heading 1"/>
    <w:basedOn w:val="a"/>
    <w:next w:val="a"/>
    <w:link w:val="10"/>
    <w:uiPriority w:val="9"/>
    <w:qFormat/>
    <w:rsid w:val="00BA2D8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A2D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2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BA2D83"/>
    <w:pPr>
      <w:suppressAutoHyphens/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BA2D8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sPlusNonformat">
    <w:name w:val="ConsPlusNonformat"/>
    <w:uiPriority w:val="99"/>
    <w:rsid w:val="00BA2D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uiPriority w:val="99"/>
    <w:rsid w:val="00BA2D8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A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A2D8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2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2D83"/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A2D83"/>
    <w:rPr>
      <w:vertAlign w:val="superscript"/>
    </w:rPr>
  </w:style>
  <w:style w:type="paragraph" w:styleId="a9">
    <w:name w:val="No Spacing"/>
    <w:uiPriority w:val="1"/>
    <w:qFormat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rsid w:val="00BA2D8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nhideWhenUsed/>
    <w:rsid w:val="00BA2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BA2D8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A2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A2D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2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link w:val="ae"/>
    <w:uiPriority w:val="99"/>
    <w:rsid w:val="00BA2D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бычный (веб) Знак"/>
    <w:link w:val="ad"/>
    <w:uiPriority w:val="99"/>
    <w:rsid w:val="00BA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"/>
    <w:rsid w:val="00BA2D83"/>
    <w:rPr>
      <w:rFonts w:cs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52B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1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D8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BA2D83"/>
    <w:pPr>
      <w:suppressAutoHyphens/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BA2D8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sPlusNonformat">
    <w:name w:val="ConsPlusNonformat"/>
    <w:uiPriority w:val="99"/>
    <w:rsid w:val="00BA2D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uiPriority w:val="99"/>
    <w:rsid w:val="00BA2D8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A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A2D8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2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2D83"/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A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A2D83"/>
    <w:rPr>
      <w:vertAlign w:val="superscript"/>
    </w:rPr>
  </w:style>
  <w:style w:type="paragraph" w:styleId="a9">
    <w:name w:val="No Spacing"/>
    <w:uiPriority w:val="1"/>
    <w:qFormat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rsid w:val="00BA2D8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nhideWhenUsed/>
    <w:rsid w:val="00BA2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BA2D8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A2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A2D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2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link w:val="ae"/>
    <w:rsid w:val="00BA2D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бычный (веб) Знак"/>
    <w:link w:val="ad"/>
    <w:rsid w:val="00BA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"/>
    <w:rsid w:val="00BA2D83"/>
    <w:rPr>
      <w:rFonts w:cs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52B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C88A33ABEB79AD442076B0EA075FE623D1D021B8BDCC1E228DEEF44CF473ECF56573ACF3HAf0N" TargetMode="External"/><Relationship Id="rId18" Type="http://schemas.openxmlformats.org/officeDocument/2006/relationships/hyperlink" Target="consultantplus://offline/ref=6F7079185FE7C3E38B663F821C9AA80B96A4EC9A18A1075AFEBE5950AC3AFF69701C3B5835D3C59403fFN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C88A33ABEB79AD442076B0EA075FE622D8D823B8BDCC1E228DEEF44CHFf4N" TargetMode="External"/><Relationship Id="rId17" Type="http://schemas.openxmlformats.org/officeDocument/2006/relationships/hyperlink" Target="consultantplus://offline/ref=81C88A33ABEB79AD442076B0EA075FE621D8D223B9BBCC1E228DEEF44CF473ECF56573AEFBA5BF44H5f7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7079185FE7C3E38B663F821C9AA80B96A9EB9B15A1075AFEBE5950AC3AFF69701C3B5835D3C59403fBN" TargetMode="External"/><Relationship Id="rId20" Type="http://schemas.openxmlformats.org/officeDocument/2006/relationships/hyperlink" Target="https://login.consultant.ru/link/?req=doc&amp;base=LAW&amp;n=365222&amp;date=10.03.2021&amp;dst=100091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1AAB7A87A401E0B84EF20B3B7F7F4F3B680C2A20635BBA334F470768J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7079185FE7C3E38B663F821C9AA80B95A4E19914A6075AFEBE5950AC3AFF69701C3B5835D3C59403fBN" TargetMode="External"/><Relationship Id="rId23" Type="http://schemas.openxmlformats.org/officeDocument/2006/relationships/hyperlink" Target="https://login.consultant.ru/link/?rnd=D7C74594C1694BD9BE5718E4883734C5&amp;req=query&amp;REFDOC=342034&amp;REFBASE=LAW&amp;REFPAGE=0&amp;REFTYPE=CDLT_CHILDLESS_CONTENTS_ITEM_MAIN_BACKREFS_P&amp;ts=1653715917863297016&amp;mode=backrefs&amp;REFDST=100345&amp;date=10.06.20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osuslugi35.ru." TargetMode="External"/><Relationship Id="rId19" Type="http://schemas.openxmlformats.org/officeDocument/2006/relationships/hyperlink" Target="consultantplus://offline/ref=FBDB54B2A4C2FC46C7CFE09047F0139C7848218C97E06F09769664C1344989D7C582B91A27BB57ADCEA011LAv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81C88A33ABEB79AD442076B0EA075FE623D1D025BBBECC1E228DEEF44CHFf4N" TargetMode="External"/><Relationship Id="rId22" Type="http://schemas.openxmlformats.org/officeDocument/2006/relationships/hyperlink" Target="consultantplus://offline/ref=9DFCD0BC58F1901188C452263C0976EC7682B8277B42784B22C3A2DEC2AABDAEC9F86746227977ABeCmEQ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C8F3C-E282-4F17-9778-A51CECD4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8735</Words>
  <Characters>49792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МКУ</cp:lastModifiedBy>
  <cp:revision>232</cp:revision>
  <cp:lastPrinted>2024-10-08T04:38:00Z</cp:lastPrinted>
  <dcterms:created xsi:type="dcterms:W3CDTF">2022-03-24T04:56:00Z</dcterms:created>
  <dcterms:modified xsi:type="dcterms:W3CDTF">2024-11-25T08:32:00Z</dcterms:modified>
</cp:coreProperties>
</file>